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EA1E4" w14:textId="12D13BD1" w:rsidR="0077653F" w:rsidRPr="004B59CB" w:rsidRDefault="00D43257" w:rsidP="00395358">
      <w:pPr>
        <w:pStyle w:val="Standard"/>
        <w:ind w:left="2880" w:firstLine="720"/>
        <w:rPr>
          <w:rFonts w:ascii="Times New Roman" w:eastAsiaTheme="minorEastAsia" w:hAnsi="Times New Roman" w:cs="Times New Roman"/>
          <w:i/>
          <w:iCs/>
          <w:lang w:val="pl-PL"/>
        </w:rPr>
      </w:pPr>
      <w:r w:rsidRPr="00661401">
        <w:rPr>
          <w:rFonts w:ascii="Times New Roman" w:eastAsiaTheme="minorEastAsia" w:hAnsi="Times New Roman" w:cs="Times New Roman"/>
          <w:i/>
          <w:iCs/>
          <w:lang w:val="pl-PL"/>
        </w:rPr>
        <w:t>Załącznik nr 1</w:t>
      </w:r>
      <w:r w:rsidR="66AAAC20" w:rsidRPr="00661401">
        <w:rPr>
          <w:rFonts w:ascii="Times New Roman" w:eastAsiaTheme="minorEastAsia" w:hAnsi="Times New Roman" w:cs="Times New Roman"/>
          <w:i/>
          <w:iCs/>
          <w:lang w:val="pl-PL"/>
        </w:rPr>
        <w:t xml:space="preserve"> do zapytania ofertowego </w:t>
      </w:r>
      <w:r w:rsidR="004B59CB" w:rsidRPr="002E234B">
        <w:rPr>
          <w:rFonts w:ascii="Times New Roman" w:eastAsiaTheme="minorHAnsi" w:hAnsi="Times New Roman" w:cs="Times New Roman"/>
          <w:b/>
          <w:bCs/>
          <w:color w:val="auto"/>
          <w:lang w:val="pl-PL"/>
        </w:rPr>
        <w:t>2026-49493-271706</w:t>
      </w:r>
    </w:p>
    <w:p w14:paraId="006CC17B" w14:textId="72C45DA5" w:rsidR="653DD0BB" w:rsidRPr="00661401" w:rsidRDefault="653DD0BB" w:rsidP="653DD0BB">
      <w:pPr>
        <w:pStyle w:val="Standard"/>
        <w:jc w:val="center"/>
        <w:rPr>
          <w:rFonts w:ascii="Times New Roman" w:eastAsiaTheme="minorEastAsia" w:hAnsi="Times New Roman" w:cs="Times New Roman"/>
          <w:b/>
          <w:bCs/>
          <w:lang w:val="pl-PL"/>
        </w:rPr>
      </w:pPr>
    </w:p>
    <w:p w14:paraId="05157C80" w14:textId="77777777" w:rsidR="0077653F" w:rsidRPr="00661401" w:rsidRDefault="00C92690" w:rsidP="653DD0BB">
      <w:pPr>
        <w:pStyle w:val="Standard"/>
        <w:jc w:val="center"/>
        <w:rPr>
          <w:rFonts w:ascii="Times New Roman" w:eastAsiaTheme="minorEastAsia" w:hAnsi="Times New Roman" w:cs="Times New Roman"/>
          <w:b/>
          <w:bCs/>
          <w:lang w:val="pl-PL"/>
        </w:rPr>
      </w:pPr>
      <w:r w:rsidRPr="00661401">
        <w:rPr>
          <w:rFonts w:ascii="Times New Roman" w:eastAsiaTheme="minorEastAsia" w:hAnsi="Times New Roman" w:cs="Times New Roman"/>
          <w:b/>
          <w:bCs/>
          <w:lang w:val="pl-PL"/>
        </w:rPr>
        <w:t>FORMULARZ OFERTY</w:t>
      </w:r>
    </w:p>
    <w:p w14:paraId="110D10AF" w14:textId="77777777" w:rsidR="0077653F" w:rsidRPr="00661401" w:rsidRDefault="0077653F" w:rsidP="653DD0BB">
      <w:pPr>
        <w:pStyle w:val="Standard"/>
        <w:rPr>
          <w:rFonts w:ascii="Times New Roman" w:eastAsiaTheme="minorEastAsia" w:hAnsi="Times New Roman" w:cs="Times New Roman"/>
          <w:b/>
          <w:bCs/>
          <w:lang w:val="pl-PL"/>
        </w:rPr>
      </w:pPr>
    </w:p>
    <w:p w14:paraId="3D45BDF3" w14:textId="4F52CC51" w:rsidR="0077653F" w:rsidRPr="00661401" w:rsidRDefault="00C92690" w:rsidP="653DD0BB">
      <w:pPr>
        <w:pStyle w:val="Standard"/>
        <w:rPr>
          <w:rFonts w:ascii="Times New Roman" w:eastAsiaTheme="minorEastAsia" w:hAnsi="Times New Roman" w:cs="Times New Roman"/>
          <w:b/>
          <w:bCs/>
          <w:lang w:val="pl-PL"/>
        </w:rPr>
      </w:pPr>
      <w:r w:rsidRPr="00661401">
        <w:rPr>
          <w:rFonts w:ascii="Times New Roman" w:eastAsiaTheme="minorEastAsia" w:hAnsi="Times New Roman" w:cs="Times New Roman"/>
          <w:b/>
          <w:bCs/>
          <w:lang w:val="pl-PL"/>
        </w:rPr>
        <w:t>I.</w:t>
      </w:r>
      <w:r w:rsidR="00245731" w:rsidRPr="00661401">
        <w:rPr>
          <w:rFonts w:ascii="Times New Roman" w:eastAsiaTheme="minorEastAsia" w:hAnsi="Times New Roman" w:cs="Times New Roman"/>
          <w:b/>
          <w:bCs/>
          <w:lang w:val="pl-PL"/>
        </w:rPr>
        <w:t xml:space="preserve"> </w:t>
      </w:r>
      <w:r w:rsidRPr="00661401">
        <w:rPr>
          <w:rFonts w:ascii="Times New Roman" w:eastAsiaTheme="minorEastAsia" w:hAnsi="Times New Roman" w:cs="Times New Roman"/>
          <w:b/>
          <w:bCs/>
          <w:lang w:val="pl-PL"/>
        </w:rPr>
        <w:t>DANE ZAMAWIAJĄCEGO</w:t>
      </w:r>
    </w:p>
    <w:p w14:paraId="3794EBD8" w14:textId="77777777" w:rsidR="0077653F" w:rsidRPr="00661401" w:rsidRDefault="0077653F" w:rsidP="653DD0BB">
      <w:pPr>
        <w:pStyle w:val="Standard"/>
        <w:rPr>
          <w:rFonts w:ascii="Times New Roman" w:eastAsiaTheme="minorEastAsia" w:hAnsi="Times New Roman" w:cs="Times New Roman"/>
          <w:b/>
          <w:bCs/>
          <w:lang w:val="pl-PL"/>
        </w:rPr>
      </w:pPr>
    </w:p>
    <w:p w14:paraId="67288BC4" w14:textId="21D76A79" w:rsidR="0077653F" w:rsidRPr="00661401" w:rsidRDefault="00BB4A0F" w:rsidP="653DD0BB">
      <w:pPr>
        <w:pStyle w:val="Standard"/>
        <w:ind w:left="142"/>
        <w:jc w:val="both"/>
        <w:rPr>
          <w:rFonts w:ascii="Times New Roman" w:eastAsiaTheme="minorEastAsia" w:hAnsi="Times New Roman" w:cs="Times New Roman"/>
          <w:lang w:val="pl-PL"/>
        </w:rPr>
      </w:pPr>
      <w:bookmarkStart w:id="0" w:name="_Hlk518891079"/>
      <w:r w:rsidRPr="00661401">
        <w:rPr>
          <w:rFonts w:ascii="Times New Roman" w:eastAsiaTheme="minorEastAsia" w:hAnsi="Times New Roman" w:cs="Times New Roman"/>
          <w:lang w:val="pl-PL"/>
        </w:rPr>
        <w:t>Urteste S.A.</w:t>
      </w:r>
    </w:p>
    <w:p w14:paraId="1986D74A" w14:textId="7D535A68" w:rsidR="0077653F" w:rsidRPr="00661401" w:rsidRDefault="00C92690" w:rsidP="653DD0BB">
      <w:pPr>
        <w:pStyle w:val="Standard"/>
        <w:ind w:left="142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 xml:space="preserve">ul. </w:t>
      </w:r>
      <w:r w:rsidR="00BB4A0F" w:rsidRPr="00661401">
        <w:rPr>
          <w:rFonts w:ascii="Times New Roman" w:eastAsiaTheme="minorEastAsia" w:hAnsi="Times New Roman" w:cs="Times New Roman"/>
          <w:lang w:val="pl-PL"/>
        </w:rPr>
        <w:t>Starodworska 1</w:t>
      </w:r>
    </w:p>
    <w:bookmarkEnd w:id="0"/>
    <w:p w14:paraId="4BA94D16" w14:textId="30B73377" w:rsidR="00793942" w:rsidRPr="00661401" w:rsidRDefault="00BB4A0F" w:rsidP="653DD0BB">
      <w:pPr>
        <w:pStyle w:val="Standard"/>
        <w:spacing w:after="200"/>
        <w:ind w:left="142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80-137 Gdańsk</w:t>
      </w:r>
    </w:p>
    <w:p w14:paraId="29F7105F" w14:textId="554792DE" w:rsidR="0077653F" w:rsidRPr="00661401" w:rsidRDefault="00C92690" w:rsidP="653DD0BB">
      <w:pPr>
        <w:pStyle w:val="Standard"/>
        <w:jc w:val="both"/>
        <w:rPr>
          <w:rFonts w:ascii="Times New Roman" w:eastAsiaTheme="minorEastAsia" w:hAnsi="Times New Roman" w:cs="Times New Roman"/>
          <w:b/>
          <w:bCs/>
          <w:lang w:val="pl-PL"/>
        </w:rPr>
      </w:pPr>
      <w:r w:rsidRPr="00661401">
        <w:rPr>
          <w:rFonts w:ascii="Times New Roman" w:eastAsiaTheme="minorEastAsia" w:hAnsi="Times New Roman" w:cs="Times New Roman"/>
          <w:b/>
          <w:bCs/>
          <w:lang w:val="pl-PL"/>
        </w:rPr>
        <w:t>II.</w:t>
      </w:r>
      <w:r w:rsidR="00245731" w:rsidRPr="00661401">
        <w:rPr>
          <w:rFonts w:ascii="Times New Roman" w:eastAsiaTheme="minorEastAsia" w:hAnsi="Times New Roman" w:cs="Times New Roman"/>
          <w:b/>
          <w:bCs/>
          <w:lang w:val="pl-PL"/>
        </w:rPr>
        <w:t xml:space="preserve"> </w:t>
      </w:r>
      <w:r w:rsidRPr="00661401">
        <w:rPr>
          <w:rFonts w:ascii="Times New Roman" w:eastAsiaTheme="minorEastAsia" w:hAnsi="Times New Roman" w:cs="Times New Roman"/>
          <w:b/>
          <w:bCs/>
          <w:lang w:val="pl-PL"/>
        </w:rPr>
        <w:t>DANE OFERENTA</w:t>
      </w:r>
    </w:p>
    <w:p w14:paraId="063BCDA1" w14:textId="77777777" w:rsidR="0077653F" w:rsidRPr="00661401" w:rsidRDefault="0077653F" w:rsidP="653DD0BB">
      <w:pPr>
        <w:pStyle w:val="Standard"/>
        <w:jc w:val="both"/>
        <w:rPr>
          <w:rFonts w:ascii="Times New Roman" w:eastAsiaTheme="minorEastAsia" w:hAnsi="Times New Roman" w:cs="Times New Roman"/>
          <w:highlight w:val="yellow"/>
          <w:lang w:val="pl-PL"/>
        </w:rPr>
      </w:pPr>
    </w:p>
    <w:tbl>
      <w:tblPr>
        <w:tblW w:w="8789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6946"/>
      </w:tblGrid>
      <w:tr w:rsidR="0077653F" w:rsidRPr="00661401" w14:paraId="151DA873" w14:textId="77777777" w:rsidTr="653DD0BB">
        <w:tc>
          <w:tcPr>
            <w:tcW w:w="18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F4C470C" w14:textId="77777777" w:rsidR="0077653F" w:rsidRPr="00661401" w:rsidRDefault="00C92690" w:rsidP="653DD0BB">
            <w:pPr>
              <w:pStyle w:val="Standard"/>
              <w:rPr>
                <w:rFonts w:ascii="Times New Roman" w:eastAsiaTheme="minorEastAsia" w:hAnsi="Times New Roman" w:cs="Times New Roman"/>
                <w:lang w:val="pl-PL"/>
              </w:rPr>
            </w:pPr>
            <w:r w:rsidRPr="00661401">
              <w:rPr>
                <w:rFonts w:ascii="Times New Roman" w:eastAsiaTheme="minorEastAsia" w:hAnsi="Times New Roman" w:cs="Times New Roman"/>
                <w:lang w:val="pl-PL"/>
              </w:rPr>
              <w:t>Nazwa:</w:t>
            </w:r>
          </w:p>
        </w:tc>
        <w:tc>
          <w:tcPr>
            <w:tcW w:w="6946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4E5B9E" w14:textId="77777777" w:rsidR="0077653F" w:rsidRPr="00661401" w:rsidRDefault="0077653F" w:rsidP="653DD0BB">
            <w:pPr>
              <w:pStyle w:val="Standard"/>
              <w:ind w:left="300"/>
              <w:jc w:val="both"/>
              <w:rPr>
                <w:rFonts w:ascii="Times New Roman" w:eastAsiaTheme="minorEastAsia" w:hAnsi="Times New Roman" w:cs="Times New Roman"/>
                <w:highlight w:val="yellow"/>
                <w:lang w:val="pl-PL"/>
              </w:rPr>
            </w:pPr>
          </w:p>
        </w:tc>
      </w:tr>
      <w:tr w:rsidR="0077653F" w:rsidRPr="00661401" w14:paraId="0B64C7D9" w14:textId="77777777" w:rsidTr="653DD0BB">
        <w:tc>
          <w:tcPr>
            <w:tcW w:w="1843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2DD3F48F" w14:textId="77777777" w:rsidR="0077653F" w:rsidRPr="00661401" w:rsidRDefault="00C92690" w:rsidP="653DD0BB">
            <w:pPr>
              <w:pStyle w:val="Standard"/>
              <w:rPr>
                <w:rFonts w:ascii="Times New Roman" w:eastAsiaTheme="minorEastAsia" w:hAnsi="Times New Roman" w:cs="Times New Roman"/>
                <w:lang w:val="pl-PL"/>
              </w:rPr>
            </w:pPr>
            <w:r w:rsidRPr="00661401">
              <w:rPr>
                <w:rFonts w:ascii="Times New Roman" w:eastAsiaTheme="minorEastAsia" w:hAnsi="Times New Roman" w:cs="Times New Roman"/>
                <w:lang w:val="pl-PL"/>
              </w:rPr>
              <w:t>Adres:</w:t>
            </w:r>
          </w:p>
        </w:tc>
        <w:tc>
          <w:tcPr>
            <w:tcW w:w="6946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759CEF1" w14:textId="77777777" w:rsidR="0077653F" w:rsidRPr="00661401" w:rsidRDefault="0077653F" w:rsidP="653DD0BB">
            <w:pPr>
              <w:pStyle w:val="Standard"/>
              <w:ind w:left="300"/>
              <w:jc w:val="both"/>
              <w:rPr>
                <w:rFonts w:ascii="Times New Roman" w:eastAsiaTheme="minorEastAsia" w:hAnsi="Times New Roman" w:cs="Times New Roman"/>
                <w:highlight w:val="yellow"/>
                <w:lang w:val="pl-PL"/>
              </w:rPr>
            </w:pPr>
          </w:p>
        </w:tc>
      </w:tr>
      <w:tr w:rsidR="0077653F" w:rsidRPr="00661401" w14:paraId="54F82F8C" w14:textId="77777777" w:rsidTr="653DD0BB">
        <w:tc>
          <w:tcPr>
            <w:tcW w:w="1843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4539092" w14:textId="77777777" w:rsidR="0077653F" w:rsidRPr="00661401" w:rsidRDefault="00C92690" w:rsidP="653DD0BB">
            <w:pPr>
              <w:pStyle w:val="Standard"/>
              <w:rPr>
                <w:rFonts w:ascii="Times New Roman" w:eastAsiaTheme="minorEastAsia" w:hAnsi="Times New Roman" w:cs="Times New Roman"/>
                <w:lang w:val="pl-PL"/>
              </w:rPr>
            </w:pPr>
            <w:r w:rsidRPr="00661401">
              <w:rPr>
                <w:rFonts w:ascii="Times New Roman" w:eastAsiaTheme="minorEastAsia" w:hAnsi="Times New Roman" w:cs="Times New Roman"/>
                <w:lang w:val="pl-PL"/>
              </w:rPr>
              <w:t>Tel.:</w:t>
            </w:r>
          </w:p>
        </w:tc>
        <w:tc>
          <w:tcPr>
            <w:tcW w:w="6946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4DE087C" w14:textId="77777777" w:rsidR="0077653F" w:rsidRPr="00661401" w:rsidRDefault="0077653F" w:rsidP="653DD0BB">
            <w:pPr>
              <w:pStyle w:val="Standard"/>
              <w:ind w:left="300"/>
              <w:jc w:val="both"/>
              <w:rPr>
                <w:rFonts w:ascii="Times New Roman" w:eastAsiaTheme="minorEastAsia" w:hAnsi="Times New Roman" w:cs="Times New Roman"/>
                <w:highlight w:val="yellow"/>
                <w:lang w:val="pl-PL"/>
              </w:rPr>
            </w:pPr>
          </w:p>
        </w:tc>
      </w:tr>
      <w:tr w:rsidR="0077653F" w:rsidRPr="00661401" w14:paraId="0080CB96" w14:textId="77777777" w:rsidTr="653DD0BB">
        <w:tc>
          <w:tcPr>
            <w:tcW w:w="1843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044F808" w14:textId="77777777" w:rsidR="0077653F" w:rsidRPr="00661401" w:rsidRDefault="00C92690" w:rsidP="653DD0BB">
            <w:pPr>
              <w:pStyle w:val="Standard"/>
              <w:rPr>
                <w:rFonts w:ascii="Times New Roman" w:eastAsiaTheme="minorEastAsia" w:hAnsi="Times New Roman" w:cs="Times New Roman"/>
                <w:lang w:val="pl-PL"/>
              </w:rPr>
            </w:pPr>
            <w:r w:rsidRPr="00661401">
              <w:rPr>
                <w:rFonts w:ascii="Times New Roman" w:eastAsiaTheme="minorEastAsia" w:hAnsi="Times New Roman" w:cs="Times New Roman"/>
                <w:lang w:val="pl-PL"/>
              </w:rPr>
              <w:t>E-mail:</w:t>
            </w:r>
          </w:p>
        </w:tc>
        <w:tc>
          <w:tcPr>
            <w:tcW w:w="6946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EC3383" w14:textId="77777777" w:rsidR="0077653F" w:rsidRPr="00661401" w:rsidRDefault="0077653F" w:rsidP="653DD0BB">
            <w:pPr>
              <w:pStyle w:val="Standard"/>
              <w:ind w:left="300"/>
              <w:jc w:val="both"/>
              <w:rPr>
                <w:rFonts w:ascii="Times New Roman" w:eastAsiaTheme="minorEastAsia" w:hAnsi="Times New Roman" w:cs="Times New Roman"/>
                <w:highlight w:val="yellow"/>
                <w:lang w:val="pl-PL"/>
              </w:rPr>
            </w:pPr>
          </w:p>
        </w:tc>
      </w:tr>
      <w:tr w:rsidR="0077653F" w:rsidRPr="00661401" w14:paraId="5EC60881" w14:textId="77777777" w:rsidTr="653DD0BB">
        <w:tc>
          <w:tcPr>
            <w:tcW w:w="1843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0EE64C" w14:textId="77777777" w:rsidR="0077653F" w:rsidRPr="00661401" w:rsidRDefault="00C92690" w:rsidP="653DD0BB">
            <w:pPr>
              <w:pStyle w:val="Standard"/>
              <w:rPr>
                <w:rFonts w:ascii="Times New Roman" w:eastAsiaTheme="minorEastAsia" w:hAnsi="Times New Roman" w:cs="Times New Roman"/>
                <w:lang w:val="pl-PL"/>
              </w:rPr>
            </w:pPr>
            <w:r w:rsidRPr="00661401">
              <w:rPr>
                <w:rFonts w:ascii="Times New Roman" w:eastAsiaTheme="minorEastAsia" w:hAnsi="Times New Roman" w:cs="Times New Roman"/>
                <w:lang w:val="pl-PL"/>
              </w:rPr>
              <w:t>NIP:</w:t>
            </w:r>
          </w:p>
        </w:tc>
        <w:tc>
          <w:tcPr>
            <w:tcW w:w="69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1EA5EEC7" w14:textId="77777777" w:rsidR="0077653F" w:rsidRPr="00661401" w:rsidRDefault="0077653F" w:rsidP="653DD0BB">
            <w:pPr>
              <w:pStyle w:val="Standard"/>
              <w:ind w:left="840"/>
              <w:jc w:val="both"/>
              <w:rPr>
                <w:rFonts w:ascii="Times New Roman" w:eastAsiaTheme="minorEastAsia" w:hAnsi="Times New Roman" w:cs="Times New Roman"/>
                <w:highlight w:val="yellow"/>
                <w:lang w:val="pl-PL"/>
              </w:rPr>
            </w:pPr>
          </w:p>
        </w:tc>
      </w:tr>
    </w:tbl>
    <w:p w14:paraId="680EFF98" w14:textId="77777777" w:rsidR="00E652D5" w:rsidRPr="00661401" w:rsidRDefault="00E652D5" w:rsidP="653DD0BB">
      <w:pPr>
        <w:pStyle w:val="Standard"/>
        <w:spacing w:after="200"/>
        <w:jc w:val="both"/>
        <w:rPr>
          <w:rFonts w:ascii="Times New Roman" w:eastAsiaTheme="minorEastAsia" w:hAnsi="Times New Roman" w:cs="Times New Roman"/>
          <w:b/>
          <w:bCs/>
          <w:lang w:val="pl-PL"/>
        </w:rPr>
      </w:pPr>
    </w:p>
    <w:p w14:paraId="4659C267" w14:textId="5662690B" w:rsidR="00E652D5" w:rsidRPr="00661401" w:rsidRDefault="00E652D5" w:rsidP="653DD0BB">
      <w:pPr>
        <w:pStyle w:val="Standard"/>
        <w:jc w:val="both"/>
        <w:rPr>
          <w:rFonts w:ascii="Times New Roman" w:eastAsiaTheme="minorEastAsia" w:hAnsi="Times New Roman" w:cs="Times New Roman"/>
          <w:b/>
          <w:bCs/>
          <w:lang w:val="pl-PL"/>
        </w:rPr>
      </w:pPr>
      <w:r w:rsidRPr="00661401">
        <w:rPr>
          <w:rFonts w:ascii="Times New Roman" w:eastAsiaTheme="minorEastAsia" w:hAnsi="Times New Roman" w:cs="Times New Roman"/>
          <w:b/>
          <w:bCs/>
          <w:lang w:val="pl-PL"/>
        </w:rPr>
        <w:t>III. DANE OSOBY DO KONTAKTU</w:t>
      </w:r>
    </w:p>
    <w:p w14:paraId="7C83D2AE" w14:textId="77777777" w:rsidR="00E652D5" w:rsidRPr="00661401" w:rsidRDefault="00E652D5" w:rsidP="653DD0BB">
      <w:pPr>
        <w:pStyle w:val="Standard"/>
        <w:spacing w:line="240" w:lineRule="auto"/>
        <w:jc w:val="both"/>
        <w:rPr>
          <w:rFonts w:ascii="Times New Roman" w:eastAsiaTheme="minorEastAsia" w:hAnsi="Times New Roman" w:cs="Times New Roman"/>
          <w:b/>
          <w:bCs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81"/>
        <w:gridCol w:w="6887"/>
      </w:tblGrid>
      <w:tr w:rsidR="00E652D5" w:rsidRPr="00661401" w14:paraId="6A5633EC" w14:textId="77777777" w:rsidTr="653DD0BB">
        <w:tc>
          <w:tcPr>
            <w:tcW w:w="1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3655FE" w14:textId="77777777" w:rsidR="00E652D5" w:rsidRPr="00661401" w:rsidRDefault="00E652D5" w:rsidP="653DD0BB">
            <w:pPr>
              <w:pStyle w:val="Standard"/>
              <w:spacing w:line="240" w:lineRule="auto"/>
              <w:rPr>
                <w:rFonts w:ascii="Times New Roman" w:eastAsiaTheme="minorEastAsia" w:hAnsi="Times New Roman" w:cs="Times New Roman"/>
                <w:lang w:val="pl-PL"/>
              </w:rPr>
            </w:pPr>
            <w:r w:rsidRPr="00661401">
              <w:rPr>
                <w:rFonts w:ascii="Times New Roman" w:eastAsiaTheme="minorEastAsia" w:hAnsi="Times New Roman" w:cs="Times New Roman"/>
                <w:lang w:val="pl-PL"/>
              </w:rPr>
              <w:t>Imię i nazwisko:</w:t>
            </w:r>
          </w:p>
        </w:tc>
        <w:tc>
          <w:tcPr>
            <w:tcW w:w="688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78DE9FD" w14:textId="77777777" w:rsidR="00E652D5" w:rsidRPr="00661401" w:rsidRDefault="00E652D5" w:rsidP="653DD0BB">
            <w:pPr>
              <w:pStyle w:val="Standard"/>
              <w:spacing w:line="240" w:lineRule="auto"/>
              <w:ind w:left="300"/>
              <w:jc w:val="both"/>
              <w:rPr>
                <w:rFonts w:ascii="Times New Roman" w:eastAsiaTheme="minorEastAsia" w:hAnsi="Times New Roman" w:cs="Times New Roman"/>
                <w:lang w:val="pl-PL"/>
              </w:rPr>
            </w:pPr>
          </w:p>
        </w:tc>
      </w:tr>
      <w:tr w:rsidR="00E652D5" w:rsidRPr="00661401" w14:paraId="2CCA6867" w14:textId="77777777" w:rsidTr="653DD0BB">
        <w:tc>
          <w:tcPr>
            <w:tcW w:w="1881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812DA9A" w14:textId="2C6D2A50" w:rsidR="00E652D5" w:rsidRPr="00661401" w:rsidRDefault="00E652D5" w:rsidP="653DD0BB">
            <w:pPr>
              <w:pStyle w:val="Standard"/>
              <w:spacing w:line="240" w:lineRule="auto"/>
              <w:rPr>
                <w:rFonts w:ascii="Times New Roman" w:eastAsiaTheme="minorEastAsia" w:hAnsi="Times New Roman" w:cs="Times New Roman"/>
                <w:lang w:val="pl-PL"/>
              </w:rPr>
            </w:pPr>
            <w:r w:rsidRPr="00661401">
              <w:rPr>
                <w:rFonts w:ascii="Times New Roman" w:eastAsiaTheme="minorEastAsia" w:hAnsi="Times New Roman" w:cs="Times New Roman"/>
                <w:lang w:val="pl-PL"/>
              </w:rPr>
              <w:t>Tel.:</w:t>
            </w:r>
          </w:p>
        </w:tc>
        <w:tc>
          <w:tcPr>
            <w:tcW w:w="6887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658EEB5" w14:textId="77777777" w:rsidR="00E652D5" w:rsidRPr="00661401" w:rsidRDefault="00E652D5" w:rsidP="653DD0BB">
            <w:pPr>
              <w:pStyle w:val="Standard"/>
              <w:spacing w:line="240" w:lineRule="auto"/>
              <w:ind w:left="300"/>
              <w:jc w:val="both"/>
              <w:rPr>
                <w:rFonts w:ascii="Times New Roman" w:eastAsiaTheme="minorEastAsia" w:hAnsi="Times New Roman" w:cs="Times New Roman"/>
                <w:lang w:val="pl-PL"/>
              </w:rPr>
            </w:pPr>
          </w:p>
        </w:tc>
      </w:tr>
      <w:tr w:rsidR="00E652D5" w:rsidRPr="00661401" w14:paraId="3AFA162E" w14:textId="77777777" w:rsidTr="653DD0BB">
        <w:tc>
          <w:tcPr>
            <w:tcW w:w="1881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13F84E" w14:textId="77777777" w:rsidR="00E652D5" w:rsidRPr="00661401" w:rsidRDefault="00E652D5" w:rsidP="653DD0BB">
            <w:pPr>
              <w:pStyle w:val="Standard"/>
              <w:spacing w:line="240" w:lineRule="auto"/>
              <w:rPr>
                <w:rFonts w:ascii="Times New Roman" w:eastAsiaTheme="minorEastAsia" w:hAnsi="Times New Roman" w:cs="Times New Roman"/>
                <w:lang w:val="pl-PL"/>
              </w:rPr>
            </w:pPr>
            <w:r w:rsidRPr="00661401">
              <w:rPr>
                <w:rFonts w:ascii="Times New Roman" w:eastAsiaTheme="minorEastAsia" w:hAnsi="Times New Roman" w:cs="Times New Roman"/>
                <w:lang w:val="pl-PL"/>
              </w:rPr>
              <w:t>E-mail:</w:t>
            </w:r>
          </w:p>
        </w:tc>
        <w:tc>
          <w:tcPr>
            <w:tcW w:w="6887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529ADB7" w14:textId="77777777" w:rsidR="00E652D5" w:rsidRPr="00661401" w:rsidRDefault="00E652D5" w:rsidP="653DD0BB">
            <w:pPr>
              <w:pStyle w:val="Standard"/>
              <w:spacing w:line="240" w:lineRule="auto"/>
              <w:ind w:left="300"/>
              <w:jc w:val="both"/>
              <w:rPr>
                <w:rFonts w:ascii="Times New Roman" w:eastAsiaTheme="minorEastAsia" w:hAnsi="Times New Roman" w:cs="Times New Roman"/>
                <w:lang w:val="pl-PL"/>
              </w:rPr>
            </w:pPr>
          </w:p>
        </w:tc>
      </w:tr>
    </w:tbl>
    <w:p w14:paraId="053E6949" w14:textId="77777777" w:rsidR="00E652D5" w:rsidRPr="00661401" w:rsidRDefault="00E652D5" w:rsidP="653DD0BB">
      <w:pPr>
        <w:pStyle w:val="Standard"/>
        <w:spacing w:after="200"/>
        <w:jc w:val="both"/>
        <w:rPr>
          <w:rFonts w:ascii="Times New Roman" w:eastAsiaTheme="minorEastAsia" w:hAnsi="Times New Roman" w:cs="Times New Roman"/>
          <w:b/>
          <w:bCs/>
          <w:lang w:val="pl-PL"/>
        </w:rPr>
      </w:pPr>
    </w:p>
    <w:p w14:paraId="55E4FCF6" w14:textId="60EAE52B" w:rsidR="0077653F" w:rsidRPr="00661401" w:rsidRDefault="00E652D5" w:rsidP="653DD0BB">
      <w:pPr>
        <w:pStyle w:val="Standard"/>
        <w:spacing w:after="200"/>
        <w:jc w:val="both"/>
        <w:rPr>
          <w:rFonts w:ascii="Times New Roman" w:eastAsiaTheme="minorEastAsia" w:hAnsi="Times New Roman" w:cs="Times New Roman"/>
          <w:b/>
          <w:bCs/>
          <w:color w:val="auto"/>
          <w:lang w:val="pl-PL"/>
        </w:rPr>
      </w:pPr>
      <w:r w:rsidRPr="00661401">
        <w:rPr>
          <w:rFonts w:ascii="Times New Roman" w:eastAsiaTheme="minorEastAsia" w:hAnsi="Times New Roman" w:cs="Times New Roman"/>
          <w:b/>
          <w:bCs/>
          <w:lang w:val="pl-PL"/>
        </w:rPr>
        <w:t>IV</w:t>
      </w:r>
      <w:r w:rsidR="00C92690" w:rsidRPr="00661401">
        <w:rPr>
          <w:rFonts w:ascii="Times New Roman" w:eastAsiaTheme="minorEastAsia" w:hAnsi="Times New Roman" w:cs="Times New Roman"/>
          <w:b/>
          <w:bCs/>
          <w:lang w:val="pl-PL"/>
        </w:rPr>
        <w:t>.</w:t>
      </w:r>
      <w:r w:rsidR="002F7C26" w:rsidRPr="00661401">
        <w:rPr>
          <w:rFonts w:ascii="Times New Roman" w:eastAsiaTheme="minorEastAsia" w:hAnsi="Times New Roman" w:cs="Times New Roman"/>
          <w:b/>
          <w:bCs/>
          <w:lang w:val="pl-PL"/>
        </w:rPr>
        <w:t xml:space="preserve"> </w:t>
      </w:r>
      <w:r w:rsidR="00C92690" w:rsidRPr="00661401">
        <w:rPr>
          <w:rFonts w:ascii="Times New Roman" w:eastAsiaTheme="minorEastAsia" w:hAnsi="Times New Roman" w:cs="Times New Roman"/>
          <w:b/>
          <w:bCs/>
          <w:lang w:val="pl-PL"/>
        </w:rPr>
        <w:t>OFERTA</w:t>
      </w:r>
    </w:p>
    <w:p w14:paraId="13C3FF8D" w14:textId="52837BEA" w:rsidR="002F7C26" w:rsidRPr="00661401" w:rsidRDefault="006F48BA" w:rsidP="3C48843C">
      <w:pPr>
        <w:pStyle w:val="Standard"/>
        <w:spacing w:after="200"/>
        <w:jc w:val="both"/>
        <w:rPr>
          <w:rFonts w:ascii="Times New Roman" w:eastAsiaTheme="minorEastAsia" w:hAnsi="Times New Roman" w:cs="Times New Roman"/>
          <w:color w:val="auto"/>
          <w:lang w:val="pl-PL"/>
        </w:rPr>
      </w:pPr>
      <w:r w:rsidRPr="3C48843C">
        <w:rPr>
          <w:rFonts w:ascii="Times New Roman" w:eastAsiaTheme="minorEastAsia" w:hAnsi="Times New Roman" w:cs="Times New Roman"/>
          <w:color w:val="auto"/>
          <w:lang w:val="pl-PL"/>
        </w:rPr>
        <w:t>Niniejszą ofertę składam w</w:t>
      </w:r>
      <w:r w:rsidR="00094AF0" w:rsidRPr="3C48843C">
        <w:rPr>
          <w:rFonts w:ascii="Times New Roman" w:eastAsiaTheme="minorEastAsia" w:hAnsi="Times New Roman" w:cs="Times New Roman"/>
          <w:color w:val="auto"/>
          <w:lang w:val="pl-PL"/>
        </w:rPr>
        <w:t xml:space="preserve"> odpowiedzi na </w:t>
      </w:r>
      <w:bookmarkStart w:id="1" w:name="_Hlk185327855"/>
      <w:r w:rsidR="00094AF0" w:rsidRPr="3C48843C">
        <w:rPr>
          <w:rFonts w:ascii="Times New Roman" w:eastAsiaTheme="minorEastAsia" w:hAnsi="Times New Roman" w:cs="Times New Roman"/>
          <w:color w:val="auto"/>
          <w:lang w:val="pl-PL"/>
        </w:rPr>
        <w:t xml:space="preserve">zapytanie ofertowe </w:t>
      </w:r>
      <w:r w:rsidR="00BB4A0F" w:rsidRPr="3C48843C">
        <w:rPr>
          <w:rFonts w:ascii="Times New Roman" w:eastAsiaTheme="minorEastAsia" w:hAnsi="Times New Roman" w:cs="Times New Roman"/>
          <w:color w:val="auto"/>
          <w:lang w:val="pl-PL"/>
        </w:rPr>
        <w:t xml:space="preserve">w trybie zasady konkurencyjności </w:t>
      </w:r>
      <w:r w:rsidR="00A25717" w:rsidRPr="3C48843C">
        <w:rPr>
          <w:rFonts w:ascii="Times New Roman" w:eastAsiaTheme="minorEastAsia" w:hAnsi="Times New Roman" w:cs="Times New Roman"/>
          <w:color w:val="auto"/>
          <w:lang w:val="pl-PL"/>
        </w:rPr>
        <w:t>na</w:t>
      </w:r>
      <w:r w:rsidR="005B1ED7" w:rsidRPr="3C48843C">
        <w:rPr>
          <w:rFonts w:ascii="Times New Roman" w:eastAsiaTheme="minorEastAsia" w:hAnsi="Times New Roman" w:cs="Times New Roman"/>
          <w:color w:val="auto"/>
          <w:lang w:val="pl-PL"/>
        </w:rPr>
        <w:t xml:space="preserve"> </w:t>
      </w:r>
      <w:r w:rsidR="003A2644" w:rsidRPr="004B59CB">
        <w:rPr>
          <w:rFonts w:ascii="Times New Roman" w:eastAsiaTheme="minorEastAsia" w:hAnsi="Times New Roman" w:cs="Times New Roman"/>
          <w:b/>
          <w:bCs/>
          <w:color w:val="auto"/>
          <w:lang w:val="pl-PL"/>
        </w:rPr>
        <w:t>zakup i dostawę odczynników laboratoryjnych</w:t>
      </w:r>
      <w:r w:rsidR="002F7C26" w:rsidRPr="3C48843C">
        <w:rPr>
          <w:rFonts w:ascii="Times New Roman" w:eastAsiaTheme="minorEastAsia" w:hAnsi="Times New Roman" w:cs="Times New Roman"/>
          <w:b/>
          <w:bCs/>
          <w:color w:val="auto"/>
          <w:lang w:val="pl-PL"/>
        </w:rPr>
        <w:t xml:space="preserve"> </w:t>
      </w:r>
      <w:r w:rsidR="6D977809" w:rsidRPr="3C48843C">
        <w:rPr>
          <w:rFonts w:ascii="Times New Roman" w:eastAsiaTheme="minorEastAsia" w:hAnsi="Times New Roman" w:cs="Times New Roman"/>
          <w:b/>
          <w:bCs/>
          <w:color w:val="auto"/>
          <w:lang w:val="pl-PL"/>
        </w:rPr>
        <w:t xml:space="preserve">- enzymów </w:t>
      </w:r>
      <w:r w:rsidR="002F7C26" w:rsidRPr="3C48843C">
        <w:rPr>
          <w:rFonts w:ascii="Times New Roman" w:eastAsiaTheme="minorEastAsia" w:hAnsi="Times New Roman" w:cs="Times New Roman"/>
          <w:color w:val="auto"/>
          <w:lang w:val="pl-PL"/>
        </w:rPr>
        <w:t xml:space="preserve">w ramach projektu </w:t>
      </w:r>
      <w:r w:rsidR="00A25717" w:rsidRPr="3C48843C">
        <w:rPr>
          <w:rFonts w:ascii="Times New Roman" w:eastAsiaTheme="minorEastAsia" w:hAnsi="Times New Roman" w:cs="Times New Roman"/>
          <w:color w:val="auto"/>
          <w:lang w:val="pl-PL"/>
        </w:rPr>
        <w:t>NASTRO.</w:t>
      </w:r>
    </w:p>
    <w:p w14:paraId="7998E907" w14:textId="4B83A0FE" w:rsidR="007C3E3E" w:rsidRPr="00E81A22" w:rsidRDefault="007C3E3E" w:rsidP="653DD0BB">
      <w:pPr>
        <w:pStyle w:val="Standard"/>
        <w:spacing w:after="200"/>
        <w:jc w:val="both"/>
        <w:rPr>
          <w:rFonts w:ascii="Times New Roman" w:eastAsiaTheme="minorEastAsia" w:hAnsi="Times New Roman" w:cs="Times New Roman"/>
          <w:i/>
          <w:iCs/>
          <w:color w:val="auto"/>
          <w:lang w:val="pl-PL"/>
        </w:rPr>
      </w:pPr>
      <w:r w:rsidRPr="00661401">
        <w:rPr>
          <w:rFonts w:ascii="Times New Roman" w:eastAsiaTheme="minorEastAsia" w:hAnsi="Times New Roman" w:cs="Times New Roman"/>
          <w:color w:val="auto"/>
          <w:lang w:val="pl-PL"/>
        </w:rPr>
        <w:t xml:space="preserve">Dotyczy projektu: </w:t>
      </w:r>
      <w:r w:rsidR="00DC29E5" w:rsidRPr="00E81A22">
        <w:rPr>
          <w:rFonts w:ascii="Times New Roman" w:eastAsiaTheme="minorEastAsia" w:hAnsi="Times New Roman" w:cs="Times New Roman"/>
          <w:i/>
          <w:iCs/>
          <w:color w:val="auto"/>
          <w:lang w:val="pl-PL"/>
        </w:rPr>
        <w:t>FENG.</w:t>
      </w:r>
      <w:r w:rsidR="0000010B" w:rsidRPr="00E81A22">
        <w:rPr>
          <w:rFonts w:ascii="Times New Roman" w:eastAsiaTheme="minorEastAsia" w:hAnsi="Times New Roman" w:cs="Times New Roman"/>
          <w:i/>
          <w:iCs/>
          <w:color w:val="auto"/>
          <w:lang w:val="pl-PL"/>
        </w:rPr>
        <w:t>01.01</w:t>
      </w:r>
      <w:r w:rsidR="00825145" w:rsidRPr="00E81A22">
        <w:rPr>
          <w:rFonts w:ascii="Times New Roman" w:eastAsiaTheme="minorEastAsia" w:hAnsi="Times New Roman" w:cs="Times New Roman"/>
          <w:i/>
          <w:iCs/>
          <w:color w:val="auto"/>
          <w:lang w:val="pl-PL"/>
        </w:rPr>
        <w:t>-IP.02-2751/23</w:t>
      </w:r>
      <w:r w:rsidR="00DC29E5" w:rsidRPr="00E81A22">
        <w:rPr>
          <w:rFonts w:ascii="Times New Roman" w:eastAsiaTheme="minorEastAsia" w:hAnsi="Times New Roman" w:cs="Times New Roman"/>
          <w:i/>
          <w:iCs/>
          <w:color w:val="auto"/>
          <w:lang w:val="pl-PL"/>
        </w:rPr>
        <w:t xml:space="preserve"> - </w:t>
      </w:r>
      <w:r w:rsidR="00825145" w:rsidRPr="00E81A22">
        <w:rPr>
          <w:rFonts w:ascii="Times New Roman" w:eastAsiaTheme="minorEastAsia" w:hAnsi="Times New Roman" w:cs="Times New Roman"/>
          <w:i/>
          <w:iCs/>
          <w:color w:val="auto"/>
          <w:lang w:val="pl-PL"/>
        </w:rPr>
        <w:t>Test NASTRO – bazujący na metodzie enzymatycznej, nisko kosztowy test IVD do diagnozowania raka piersi we wczesnych stadiach rozwoju oraz międzynarodowa ochrona praw własności przemysłowej nowego markera diagnostycznego piersi a także zdobywanie i rozwój kompetencji Zespołu URTESTE S.A. w obszarze prac B+R</w:t>
      </w:r>
      <w:bookmarkEnd w:id="1"/>
      <w:r w:rsidR="003D65AB" w:rsidRPr="00E81A22">
        <w:rPr>
          <w:rFonts w:ascii="Times New Roman" w:eastAsiaTheme="minorEastAsia" w:hAnsi="Times New Roman" w:cs="Times New Roman"/>
          <w:i/>
          <w:iCs/>
          <w:color w:val="auto"/>
          <w:lang w:val="pl-PL"/>
        </w:rPr>
        <w:t xml:space="preserve"> i</w:t>
      </w:r>
      <w:r w:rsidR="00BF5951" w:rsidRPr="00E81A22">
        <w:rPr>
          <w:rFonts w:ascii="Times New Roman" w:eastAsiaTheme="minorEastAsia" w:hAnsi="Times New Roman" w:cs="Times New Roman"/>
          <w:i/>
          <w:iCs/>
          <w:color w:val="auto"/>
          <w:lang w:val="pl-PL"/>
        </w:rPr>
        <w:t xml:space="preserve"> </w:t>
      </w:r>
      <w:r w:rsidR="00825145" w:rsidRPr="00E81A22">
        <w:rPr>
          <w:rFonts w:ascii="Times New Roman" w:eastAsiaTheme="minorEastAsia" w:hAnsi="Times New Roman" w:cs="Times New Roman"/>
          <w:i/>
          <w:iCs/>
          <w:color w:val="auto"/>
          <w:lang w:val="pl-PL"/>
        </w:rPr>
        <w:t>ich komercjalizacji.</w:t>
      </w:r>
    </w:p>
    <w:p w14:paraId="71361EF2" w14:textId="77777777" w:rsidR="002F7C26" w:rsidRPr="00661401" w:rsidRDefault="002F7C26" w:rsidP="653DD0BB">
      <w:pPr>
        <w:pStyle w:val="Standard"/>
        <w:spacing w:after="200"/>
        <w:jc w:val="both"/>
        <w:rPr>
          <w:rFonts w:ascii="Times New Roman" w:eastAsiaTheme="minorEastAsia" w:hAnsi="Times New Roman" w:cs="Times New Roman"/>
          <w:color w:val="auto"/>
          <w:lang w:val="pl-PL"/>
        </w:rPr>
      </w:pPr>
    </w:p>
    <w:tbl>
      <w:tblPr>
        <w:tblW w:w="57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619"/>
        <w:gridCol w:w="1032"/>
        <w:gridCol w:w="1404"/>
        <w:gridCol w:w="1302"/>
        <w:gridCol w:w="810"/>
        <w:gridCol w:w="1273"/>
        <w:gridCol w:w="988"/>
      </w:tblGrid>
      <w:tr w:rsidR="0048025E" w14:paraId="1CF4B238" w14:textId="77777777" w:rsidTr="40DBAAD8">
        <w:trPr>
          <w:trHeight w:val="1233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F20952" w14:textId="77777777" w:rsidR="00BD6218" w:rsidRDefault="00BD621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lastRenderedPageBreak/>
              <w:t>Przedmiot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zapytania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ofertowego</w:t>
            </w:r>
            <w:proofErr w:type="spellEnd"/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35C45F0" w14:textId="014E1EFA" w:rsidR="00BD6218" w:rsidRDefault="0048025E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eastAsia="ar-SA"/>
              </w:rPr>
              <w:t>Opis</w:t>
            </w:r>
            <w:proofErr w:type="spellEnd"/>
            <w:r>
              <w:rPr>
                <w:rFonts w:ascii="Times New Roman" w:hAnsi="Times New Roman" w:cs="Times New Roman"/>
                <w:b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eastAsia="ar-SA"/>
              </w:rPr>
              <w:t>przedmiotu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5F3D60A" w14:textId="77777777" w:rsidR="00BD6218" w:rsidRDefault="00BD6218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eastAsia="ar-SA"/>
              </w:rPr>
              <w:t>Ilość</w:t>
            </w:r>
            <w:proofErr w:type="spellEnd"/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6670CE9" w14:textId="77777777" w:rsidR="00BD6218" w:rsidRPr="004B59CB" w:rsidRDefault="00BD6218">
            <w:pPr>
              <w:jc w:val="center"/>
              <w:rPr>
                <w:rFonts w:ascii="Times New Roman" w:hAnsi="Times New Roman" w:cs="Times New Roman"/>
                <w:lang w:val="pl-PL" w:eastAsia="ar-SA"/>
              </w:rPr>
            </w:pPr>
            <w:r w:rsidRPr="004B59CB">
              <w:rPr>
                <w:rFonts w:ascii="Times New Roman" w:hAnsi="Times New Roman" w:cs="Times New Roman"/>
                <w:lang w:val="pl-PL" w:eastAsia="ar-SA"/>
              </w:rPr>
              <w:t>Cena netto PLN/ EUR/ USD* za j.m.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A6700DE" w14:textId="77777777" w:rsidR="00BD6218" w:rsidRPr="004B59CB" w:rsidRDefault="00BD6218">
            <w:pPr>
              <w:jc w:val="center"/>
              <w:rPr>
                <w:rFonts w:ascii="Times New Roman" w:hAnsi="Times New Roman" w:cs="Times New Roman"/>
                <w:lang w:val="pl-PL" w:eastAsia="ar-SA"/>
              </w:rPr>
            </w:pPr>
            <w:r w:rsidRPr="004B59CB">
              <w:rPr>
                <w:rFonts w:ascii="Times New Roman" w:hAnsi="Times New Roman" w:cs="Times New Roman"/>
                <w:lang w:val="pl-PL" w:eastAsia="ar-SA"/>
              </w:rPr>
              <w:t>Całkowita wartość netto PLN / EUR /USD*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C98FD4C" w14:textId="77777777" w:rsidR="00BD6218" w:rsidRDefault="00BD6218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lang w:eastAsia="ar-SA"/>
              </w:rPr>
              <w:t>Stawka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VAT%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3A0C61" w14:textId="77777777" w:rsidR="00BD6218" w:rsidRPr="004B59CB" w:rsidRDefault="00BD6218">
            <w:pPr>
              <w:jc w:val="center"/>
              <w:rPr>
                <w:rFonts w:ascii="Times New Roman" w:hAnsi="Times New Roman" w:cs="Times New Roman"/>
                <w:lang w:val="pl-PL" w:eastAsia="ar-SA"/>
              </w:rPr>
            </w:pPr>
            <w:r w:rsidRPr="004B59CB">
              <w:rPr>
                <w:rFonts w:ascii="Times New Roman" w:hAnsi="Times New Roman" w:cs="Times New Roman"/>
                <w:lang w:val="pl-PL" w:eastAsia="ar-SA"/>
              </w:rPr>
              <w:t>Całkowita wartość brutto PLN / EUR / USD*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1F98874" w14:textId="6DF97B10" w:rsidR="00BD6218" w:rsidRDefault="00BD6218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40DBAAD8">
              <w:rPr>
                <w:rFonts w:ascii="Times New Roman" w:hAnsi="Times New Roman" w:cs="Times New Roman"/>
                <w:lang w:eastAsia="ar-SA"/>
              </w:rPr>
              <w:t xml:space="preserve">Termin </w:t>
            </w:r>
            <w:proofErr w:type="spellStart"/>
            <w:r w:rsidR="00DE6D8F" w:rsidRPr="40DBAAD8">
              <w:rPr>
                <w:rFonts w:ascii="Times New Roman" w:hAnsi="Times New Roman" w:cs="Times New Roman"/>
                <w:lang w:eastAsia="ar-SA"/>
              </w:rPr>
              <w:t>dostawy</w:t>
            </w:r>
            <w:proofErr w:type="spellEnd"/>
            <w:r w:rsidR="0D3BEE38" w:rsidRPr="40DBAAD8">
              <w:rPr>
                <w:rFonts w:ascii="Times New Roman" w:hAnsi="Times New Roman" w:cs="Times New Roman"/>
                <w:lang w:eastAsia="ar-SA"/>
              </w:rPr>
              <w:t>(</w:t>
            </w:r>
            <w:proofErr w:type="spellStart"/>
            <w:r w:rsidR="0D3BEE38" w:rsidRPr="40DBAAD8">
              <w:rPr>
                <w:rFonts w:ascii="Times New Roman" w:hAnsi="Times New Roman" w:cs="Times New Roman"/>
                <w:lang w:eastAsia="ar-SA"/>
              </w:rPr>
              <w:t>tygodnie</w:t>
            </w:r>
            <w:proofErr w:type="spellEnd"/>
            <w:r w:rsidR="0D3BEE38" w:rsidRPr="40DBAAD8">
              <w:rPr>
                <w:rFonts w:ascii="Times New Roman" w:hAnsi="Times New Roman" w:cs="Times New Roman"/>
                <w:lang w:eastAsia="ar-SA"/>
              </w:rPr>
              <w:t>)</w:t>
            </w:r>
            <w:r w:rsidR="00DE6D8F" w:rsidRPr="40DBAAD8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</w:tc>
      </w:tr>
      <w:tr w:rsidR="0048025E" w14:paraId="162EF0B8" w14:textId="77777777" w:rsidTr="40DBAAD8">
        <w:trPr>
          <w:trHeight w:val="820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CD48" w14:textId="4E1B7514" w:rsidR="00BD6218" w:rsidRDefault="00BD6218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Część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1</w:t>
            </w:r>
            <w:r w:rsidR="000C1A4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- </w:t>
            </w:r>
            <w:proofErr w:type="spellStart"/>
            <w:r w:rsidR="000C1A46" w:rsidRPr="000C1A4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Proteinaza</w:t>
            </w:r>
            <w:proofErr w:type="spellEnd"/>
            <w:r w:rsidR="000C1A46" w:rsidRPr="000C1A4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K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332D" w14:textId="46E79DF5" w:rsidR="00BD6218" w:rsidRDefault="00BD6218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0E1A" w14:textId="4D63D188" w:rsidR="00BD6218" w:rsidRDefault="00BD6218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E399" w14:textId="77777777" w:rsidR="00BD6218" w:rsidRDefault="00BD6218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2A7E" w14:textId="77777777" w:rsidR="00BD6218" w:rsidRDefault="00BD6218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E94E" w14:textId="77777777" w:rsidR="00BD6218" w:rsidRDefault="00BD6218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44C2" w14:textId="77777777" w:rsidR="00BD6218" w:rsidRDefault="00BD6218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7DC6" w14:textId="77777777" w:rsidR="00BD6218" w:rsidRDefault="00BD6218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48025E" w14:paraId="3857B2B1" w14:textId="77777777" w:rsidTr="40DBAAD8">
        <w:trPr>
          <w:trHeight w:val="843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89E1" w14:textId="7221FCEE" w:rsidR="00BD6218" w:rsidRDefault="00BD6218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Część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2</w:t>
            </w:r>
            <w:r w:rsidR="009D05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- </w:t>
            </w:r>
            <w:proofErr w:type="spellStart"/>
            <w:r w:rsidR="009D0599" w:rsidRPr="009D05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Pronaza</w:t>
            </w:r>
            <w:proofErr w:type="spellEnd"/>
            <w:r w:rsidR="009D0599" w:rsidRPr="009D05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37B6" w14:textId="3EA39DBD" w:rsidR="00BD6218" w:rsidRDefault="00BD6218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ar-SA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F2B8" w14:textId="096A1D02" w:rsidR="00BD6218" w:rsidRDefault="00BD6218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01F" w14:textId="77777777" w:rsidR="00BD6218" w:rsidRDefault="00BD6218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78F4" w14:textId="77777777" w:rsidR="00BD6218" w:rsidRDefault="00BD6218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ED81" w14:textId="77777777" w:rsidR="00BD6218" w:rsidRDefault="00BD6218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1E91" w14:textId="77777777" w:rsidR="00BD6218" w:rsidRDefault="00BD6218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D10" w14:textId="77777777" w:rsidR="00BD6218" w:rsidRDefault="00BD6218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48025E" w14:paraId="25E93647" w14:textId="77777777" w:rsidTr="40DBAAD8">
        <w:trPr>
          <w:trHeight w:val="843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BD3E" w14:textId="78E5A238" w:rsidR="00DE6D8F" w:rsidRDefault="00DE6D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Część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3</w:t>
            </w:r>
            <w:r w:rsidR="009D05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- </w:t>
            </w:r>
            <w:proofErr w:type="spellStart"/>
            <w:r w:rsidR="009D0599" w:rsidRPr="009D05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Katepsyna</w:t>
            </w:r>
            <w:proofErr w:type="spellEnd"/>
            <w:r w:rsidR="009D0599" w:rsidRPr="009D05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B 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E6C3" w14:textId="77777777" w:rsidR="00DE6D8F" w:rsidRDefault="00DE6D8F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ar-SA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AEC4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6C93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EEF0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351E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A820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A081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48025E" w14:paraId="0BA8DDCB" w14:textId="77777777" w:rsidTr="40DBAAD8">
        <w:trPr>
          <w:trHeight w:val="843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AE7A" w14:textId="002DC55F" w:rsidR="00DE6D8F" w:rsidRDefault="00DE6D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Cześć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4</w:t>
            </w:r>
            <w:r w:rsidR="009D05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- </w:t>
            </w:r>
            <w:proofErr w:type="spellStart"/>
            <w:r w:rsidR="009D0599" w:rsidRPr="009D05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Endoproteinaza</w:t>
            </w:r>
            <w:proofErr w:type="spellEnd"/>
            <w:r w:rsidR="009D0599" w:rsidRPr="009D05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Glu-C 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4966" w14:textId="77777777" w:rsidR="00DE6D8F" w:rsidRDefault="00DE6D8F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ar-SA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A80A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8D9A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4475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0B7A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3265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15E6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48025E" w14:paraId="0E9F9662" w14:textId="77777777" w:rsidTr="40DBAAD8">
        <w:trPr>
          <w:trHeight w:val="843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5175" w14:textId="061D1B14" w:rsidR="00DE6D8F" w:rsidRDefault="00DE6D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Cześć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5</w:t>
            </w:r>
            <w:r w:rsidR="009D05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- </w:t>
            </w:r>
            <w:proofErr w:type="spellStart"/>
            <w:r w:rsidR="0048025E" w:rsidRPr="0048025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Bakteryjna</w:t>
            </w:r>
            <w:proofErr w:type="spellEnd"/>
            <w:r w:rsidR="0048025E" w:rsidRPr="0048025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proofErr w:type="spellStart"/>
            <w:r w:rsidR="0048025E" w:rsidRPr="0048025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proteinaza</w:t>
            </w:r>
            <w:proofErr w:type="spellEnd"/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CFF2" w14:textId="77777777" w:rsidR="00DE6D8F" w:rsidRDefault="00DE6D8F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ar-SA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339A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A018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8A03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985D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0A9E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1948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48025E" w14:paraId="53D2BDAF" w14:textId="77777777" w:rsidTr="40DBAAD8">
        <w:trPr>
          <w:trHeight w:val="843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DC10" w14:textId="65927B84" w:rsidR="00DE6D8F" w:rsidRDefault="00DE6D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Cześć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6</w:t>
            </w:r>
            <w:r w:rsidR="0048025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- </w:t>
            </w:r>
            <w:proofErr w:type="spellStart"/>
            <w:r w:rsidR="0048025E" w:rsidRPr="0048025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Trypsyna</w:t>
            </w:r>
            <w:proofErr w:type="spellEnd"/>
            <w:r w:rsidR="0048025E" w:rsidRPr="0048025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04F8" w14:textId="77777777" w:rsidR="00DE6D8F" w:rsidRDefault="00DE6D8F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ar-SA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821F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CBE7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6BA7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E6EB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ABF2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564F" w14:textId="77777777" w:rsidR="00DE6D8F" w:rsidRDefault="00DE6D8F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14:paraId="58B709C3" w14:textId="77777777" w:rsidR="00E652D5" w:rsidRPr="00661401" w:rsidRDefault="00E652D5" w:rsidP="653DD0BB">
      <w:pPr>
        <w:pStyle w:val="Standard"/>
        <w:spacing w:after="200"/>
        <w:ind w:left="720"/>
        <w:jc w:val="both"/>
        <w:rPr>
          <w:rFonts w:ascii="Times New Roman" w:eastAsiaTheme="minorEastAsia" w:hAnsi="Times New Roman" w:cs="Times New Roman"/>
          <w:lang w:val="pl-PL"/>
        </w:rPr>
      </w:pPr>
    </w:p>
    <w:p w14:paraId="5F431023" w14:textId="540EB1A1" w:rsidR="0077653F" w:rsidRPr="00661401" w:rsidRDefault="00C92690" w:rsidP="007B6088">
      <w:pPr>
        <w:pStyle w:val="Standard"/>
        <w:numPr>
          <w:ilvl w:val="0"/>
          <w:numId w:val="32"/>
        </w:numPr>
        <w:spacing w:after="200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Zapoznaliśmy się z zapytaniem ofertowym</w:t>
      </w:r>
      <w:r w:rsidR="005501DF" w:rsidRPr="00661401">
        <w:rPr>
          <w:rFonts w:ascii="Times New Roman" w:eastAsiaTheme="minorEastAsia" w:hAnsi="Times New Roman" w:cs="Times New Roman"/>
          <w:lang w:val="pl-PL"/>
        </w:rPr>
        <w:t xml:space="preserve"> </w:t>
      </w:r>
      <w:r w:rsidR="00B74E57" w:rsidRPr="00661401">
        <w:rPr>
          <w:rFonts w:ascii="Times New Roman" w:eastAsiaTheme="minorEastAsia" w:hAnsi="Times New Roman" w:cs="Times New Roman"/>
          <w:lang w:val="pl-PL"/>
        </w:rPr>
        <w:t xml:space="preserve">i uznajemy jego </w:t>
      </w:r>
      <w:r w:rsidRPr="00661401">
        <w:rPr>
          <w:rFonts w:ascii="Times New Roman" w:eastAsiaTheme="minorEastAsia" w:hAnsi="Times New Roman" w:cs="Times New Roman"/>
          <w:lang w:val="pl-PL"/>
        </w:rPr>
        <w:t>warunki za wiążące</w:t>
      </w:r>
      <w:r w:rsidR="00172A84" w:rsidRPr="00661401">
        <w:rPr>
          <w:rFonts w:ascii="Times New Roman" w:eastAsiaTheme="minorEastAsia" w:hAnsi="Times New Roman" w:cs="Times New Roman"/>
          <w:lang w:val="pl-PL"/>
        </w:rPr>
        <w:t>, w tym termin realizacji przedmiotu zamówienia.</w:t>
      </w:r>
    </w:p>
    <w:p w14:paraId="7EFF6931" w14:textId="464C368A" w:rsidR="0077653F" w:rsidRPr="00661401" w:rsidRDefault="00C92690" w:rsidP="653DD0BB">
      <w:pPr>
        <w:pStyle w:val="Standard"/>
        <w:spacing w:before="120" w:after="360"/>
        <w:ind w:left="709" w:right="-2"/>
        <w:jc w:val="both"/>
        <w:rPr>
          <w:rFonts w:ascii="Times New Roman" w:eastAsiaTheme="minorEastAsia" w:hAnsi="Times New Roman" w:cs="Times New Roman"/>
          <w:lang w:val="pl-PL"/>
        </w:rPr>
      </w:pPr>
      <w:bookmarkStart w:id="2" w:name="_Hlk131074913"/>
      <w:r w:rsidRPr="00661401">
        <w:rPr>
          <w:rFonts w:ascii="Times New Roman" w:eastAsiaTheme="minorEastAsia" w:hAnsi="Times New Roman" w:cs="Times New Roman"/>
          <w:b/>
          <w:bCs/>
          <w:lang w:val="pl-PL"/>
        </w:rPr>
        <w:t>Uwaga:</w:t>
      </w:r>
      <w:r w:rsidRPr="00661401">
        <w:rPr>
          <w:rFonts w:ascii="Times New Roman" w:eastAsiaTheme="minorEastAsia" w:hAnsi="Times New Roman" w:cs="Times New Roman"/>
          <w:lang w:val="pl-PL"/>
        </w:rPr>
        <w:t xml:space="preserve"> Zamawiający zastrzega sobie prawo szczegółowego sprawdzenia zgodności przedłożonych dokumentów i oświadczeń ze stanem faktycznym, w tym również poprzez wezwanie oferenta do wyjaśnienia treści dokumentów lub oświadczeń</w:t>
      </w:r>
      <w:r w:rsidR="00291D79" w:rsidRPr="00661401">
        <w:rPr>
          <w:rFonts w:ascii="Times New Roman" w:eastAsiaTheme="minorEastAsia" w:hAnsi="Times New Roman" w:cs="Times New Roman"/>
          <w:lang w:val="pl-PL"/>
        </w:rPr>
        <w:t>.</w:t>
      </w:r>
    </w:p>
    <w:bookmarkEnd w:id="2"/>
    <w:p w14:paraId="11EEBF60" w14:textId="77777777" w:rsidR="0077653F" w:rsidRPr="00661401" w:rsidRDefault="00C92690" w:rsidP="007B6088">
      <w:pPr>
        <w:pStyle w:val="Standard"/>
        <w:numPr>
          <w:ilvl w:val="0"/>
          <w:numId w:val="32"/>
        </w:numPr>
        <w:spacing w:after="200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Jako załączniki do niniejszej oferty składamy:</w:t>
      </w:r>
    </w:p>
    <w:p w14:paraId="6D69FAFF" w14:textId="26882FE6" w:rsidR="00F860D4" w:rsidRDefault="00F860D4" w:rsidP="007B6088">
      <w:pPr>
        <w:pStyle w:val="Standard"/>
        <w:numPr>
          <w:ilvl w:val="1"/>
          <w:numId w:val="33"/>
        </w:numPr>
        <w:spacing w:after="240"/>
        <w:ind w:hanging="357"/>
        <w:contextualSpacing/>
        <w:jc w:val="both"/>
        <w:textAlignment w:val="auto"/>
        <w:rPr>
          <w:rFonts w:ascii="Times New Roman" w:eastAsiaTheme="minorEastAsia" w:hAnsi="Times New Roman" w:cs="Times New Roman"/>
          <w:color w:val="auto"/>
          <w:lang w:val="pl-PL"/>
        </w:rPr>
      </w:pPr>
      <w:r w:rsidRPr="00F860D4">
        <w:rPr>
          <w:rFonts w:ascii="Times New Roman" w:eastAsiaTheme="minorEastAsia" w:hAnsi="Times New Roman" w:cs="Times New Roman"/>
          <w:color w:val="auto"/>
          <w:lang w:val="pl-PL"/>
        </w:rPr>
        <w:t>Karty charakterystyki oferowanych produktów</w:t>
      </w:r>
      <w:r w:rsidR="007C0115">
        <w:rPr>
          <w:rFonts w:ascii="Times New Roman" w:eastAsiaTheme="minorEastAsia" w:hAnsi="Times New Roman" w:cs="Times New Roman"/>
          <w:color w:val="auto"/>
          <w:lang w:val="pl-PL"/>
        </w:rPr>
        <w:t>,</w:t>
      </w:r>
    </w:p>
    <w:p w14:paraId="677DA2A7" w14:textId="51A248BF" w:rsidR="00F860D4" w:rsidRDefault="00F860D4" w:rsidP="007B6088">
      <w:pPr>
        <w:pStyle w:val="Standard"/>
        <w:numPr>
          <w:ilvl w:val="1"/>
          <w:numId w:val="33"/>
        </w:numPr>
        <w:spacing w:after="240"/>
        <w:ind w:hanging="357"/>
        <w:contextualSpacing/>
        <w:jc w:val="both"/>
        <w:textAlignment w:val="auto"/>
        <w:rPr>
          <w:rFonts w:ascii="Times New Roman" w:eastAsiaTheme="minorEastAsia" w:hAnsi="Times New Roman" w:cs="Times New Roman"/>
          <w:color w:val="auto"/>
          <w:lang w:val="pl-PL"/>
        </w:rPr>
      </w:pPr>
      <w:r>
        <w:rPr>
          <w:rFonts w:ascii="Times New Roman" w:eastAsiaTheme="minorEastAsia" w:hAnsi="Times New Roman" w:cs="Times New Roman"/>
          <w:color w:val="auto"/>
          <w:lang w:val="pl-PL"/>
        </w:rPr>
        <w:t>S</w:t>
      </w:r>
      <w:r w:rsidRPr="00F860D4">
        <w:rPr>
          <w:rFonts w:ascii="Times New Roman" w:eastAsiaTheme="minorEastAsia" w:hAnsi="Times New Roman" w:cs="Times New Roman"/>
          <w:color w:val="auto"/>
          <w:lang w:val="pl-PL"/>
        </w:rPr>
        <w:t>pecyfikacje oferowanych produktów</w:t>
      </w:r>
      <w:r w:rsidR="007C0115">
        <w:rPr>
          <w:rFonts w:ascii="Times New Roman" w:eastAsiaTheme="minorEastAsia" w:hAnsi="Times New Roman" w:cs="Times New Roman"/>
          <w:color w:val="auto"/>
          <w:lang w:val="pl-PL"/>
        </w:rPr>
        <w:t>.</w:t>
      </w:r>
    </w:p>
    <w:p w14:paraId="09570478" w14:textId="77777777" w:rsidR="00722FAB" w:rsidRPr="00661401" w:rsidRDefault="00722FAB" w:rsidP="653DD0BB">
      <w:pPr>
        <w:pStyle w:val="Standard"/>
        <w:ind w:left="4960"/>
        <w:jc w:val="both"/>
        <w:rPr>
          <w:rFonts w:ascii="Times New Roman" w:eastAsiaTheme="minorEastAsia" w:hAnsi="Times New Roman" w:cs="Times New Roman"/>
          <w:lang w:val="pl-PL"/>
        </w:rPr>
      </w:pPr>
    </w:p>
    <w:p w14:paraId="6B458F2D" w14:textId="7FE1A8E7" w:rsidR="00722FAB" w:rsidRPr="00661401" w:rsidRDefault="7D437F50" w:rsidP="653DD0BB">
      <w:pPr>
        <w:pStyle w:val="Bezodstpw"/>
        <w:ind w:left="66"/>
        <w:jc w:val="both"/>
        <w:rPr>
          <w:rFonts w:ascii="Times New Roman" w:eastAsiaTheme="minorEastAsia" w:hAnsi="Times New Roman" w:cs="Times New Roman"/>
          <w:b/>
          <w:bCs/>
          <w:u w:val="single"/>
          <w:lang w:val="pl-PL"/>
        </w:rPr>
      </w:pPr>
      <w:r w:rsidRPr="00661401">
        <w:rPr>
          <w:rFonts w:ascii="Times New Roman" w:eastAsiaTheme="minorEastAsia" w:hAnsi="Times New Roman" w:cs="Times New Roman"/>
          <w:b/>
          <w:bCs/>
          <w:u w:val="single"/>
          <w:lang w:val="pl-PL"/>
        </w:rPr>
        <w:t xml:space="preserve">Oświadczam/-y, że wobec Oferenta brak jest podstaw wykluczenia z udziału w postępowaniu: </w:t>
      </w:r>
    </w:p>
    <w:p w14:paraId="5524D6C6" w14:textId="7FA2D317" w:rsidR="00722FAB" w:rsidRPr="00661401" w:rsidRDefault="7D437F50" w:rsidP="653DD0BB">
      <w:pPr>
        <w:pStyle w:val="Bezodstpw"/>
        <w:ind w:left="66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 xml:space="preserve"> </w:t>
      </w:r>
    </w:p>
    <w:p w14:paraId="101D8AB5" w14:textId="43CBB5A1" w:rsidR="00722FAB" w:rsidRPr="00661401" w:rsidRDefault="7D437F50" w:rsidP="007B6088">
      <w:pPr>
        <w:pStyle w:val="Bezodstpw"/>
        <w:numPr>
          <w:ilvl w:val="0"/>
          <w:numId w:val="2"/>
        </w:numPr>
        <w:ind w:left="426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Oferent oświadcza, że nie jest powiązany kapitałowo ani osobowo z Zamawiającym.</w:t>
      </w:r>
    </w:p>
    <w:p w14:paraId="217D02A9" w14:textId="20FE0558" w:rsidR="00722FAB" w:rsidRPr="00661401" w:rsidRDefault="7D437F50" w:rsidP="653DD0BB">
      <w:pPr>
        <w:pStyle w:val="Bezodstpw"/>
        <w:ind w:left="567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 przygotowaniem i przeprowadzaniem procedury wyboru wykonawcy a Oferentem, polegające w szczególności na:</w:t>
      </w:r>
    </w:p>
    <w:p w14:paraId="554DA5C7" w14:textId="2282E049" w:rsidR="00722FAB" w:rsidRPr="00661401" w:rsidRDefault="7D437F50" w:rsidP="007B6088">
      <w:pPr>
        <w:pStyle w:val="Bezodstpw"/>
        <w:numPr>
          <w:ilvl w:val="0"/>
          <w:numId w:val="1"/>
        </w:numPr>
        <w:ind w:left="1134" w:hanging="425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uczestniczeniu w spółce jako wspólnik spółki cywilnej lub spółki osobowej,</w:t>
      </w:r>
    </w:p>
    <w:p w14:paraId="2EDF8563" w14:textId="089B1FD2" w:rsidR="00722FAB" w:rsidRPr="00661401" w:rsidRDefault="7D437F50" w:rsidP="007B6088">
      <w:pPr>
        <w:pStyle w:val="Bezodstpw"/>
        <w:numPr>
          <w:ilvl w:val="0"/>
          <w:numId w:val="1"/>
        </w:numPr>
        <w:ind w:left="1134" w:hanging="425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posiadaniu co najmniej 10% udziałów lub akcji, o ile niższy próg nie wynika z przepisów prawa,</w:t>
      </w:r>
    </w:p>
    <w:p w14:paraId="70F7C598" w14:textId="34FF6178" w:rsidR="00722FAB" w:rsidRPr="00661401" w:rsidRDefault="7D437F50" w:rsidP="007B6088">
      <w:pPr>
        <w:pStyle w:val="Bezodstpw"/>
        <w:numPr>
          <w:ilvl w:val="0"/>
          <w:numId w:val="1"/>
        </w:numPr>
        <w:ind w:left="1134" w:hanging="425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pełnieniu funkcji członka organu nadzorczego lub zarządzającego, prokurenta, pełnomocnika,</w:t>
      </w:r>
    </w:p>
    <w:p w14:paraId="663D5917" w14:textId="160E566C" w:rsidR="00722FAB" w:rsidRPr="00661401" w:rsidRDefault="7D437F50" w:rsidP="007B6088">
      <w:pPr>
        <w:pStyle w:val="Bezodstpw"/>
        <w:numPr>
          <w:ilvl w:val="0"/>
          <w:numId w:val="1"/>
        </w:numPr>
        <w:ind w:left="1134" w:hanging="425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lastRenderedPageBreak/>
        <w:t>pozostawaniu w związku małżeńskim, w stosunku pokrewieństwa lub powinowactwa w linii prostej, pokrewieństwa lub powinowactwa w linii bocznej do drugiego stopnia lub związaniu z tytułu przysposobienia, opieki lub kurateli,</w:t>
      </w:r>
    </w:p>
    <w:p w14:paraId="3BA55F93" w14:textId="6E04C409" w:rsidR="00722FAB" w:rsidRPr="00661401" w:rsidRDefault="7D437F50" w:rsidP="007B6088">
      <w:pPr>
        <w:pStyle w:val="Bezodstpw"/>
        <w:numPr>
          <w:ilvl w:val="0"/>
          <w:numId w:val="1"/>
        </w:numPr>
        <w:ind w:left="1134" w:hanging="425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pozostawaniu we wspólnym pożyciu z Oferentem, jego zastępcą prawnym lub członkami organów zarządzających lub organów nadzorczych Oferentów ubiegających się o udzielenie zamówienia,</w:t>
      </w:r>
    </w:p>
    <w:p w14:paraId="6220AAEF" w14:textId="1ACB2AC2" w:rsidR="00722FAB" w:rsidRPr="00661401" w:rsidRDefault="7D437F50" w:rsidP="007B6088">
      <w:pPr>
        <w:pStyle w:val="Bezodstpw"/>
        <w:numPr>
          <w:ilvl w:val="0"/>
          <w:numId w:val="1"/>
        </w:numPr>
        <w:ind w:left="1134" w:hanging="425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pozostawaniu z Oferentem w takim stosunku prawnym lub faktycznym, że istnieje uzasadniona wątpliwość co do bezstronności lub niezależności w związku z postępowaniem o udzielenie zamówienia;</w:t>
      </w:r>
    </w:p>
    <w:p w14:paraId="1A5B8772" w14:textId="7360BC47" w:rsidR="00722FAB" w:rsidRPr="00661401" w:rsidRDefault="7D437F50" w:rsidP="653DD0BB">
      <w:pPr>
        <w:pStyle w:val="Bezodstpw"/>
        <w:ind w:left="1276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 xml:space="preserve"> </w:t>
      </w:r>
    </w:p>
    <w:p w14:paraId="2333810C" w14:textId="166C91F6" w:rsidR="00722FAB" w:rsidRPr="00661401" w:rsidRDefault="7D437F50" w:rsidP="007B6088">
      <w:pPr>
        <w:pStyle w:val="Bezodstpw"/>
        <w:numPr>
          <w:ilvl w:val="0"/>
          <w:numId w:val="2"/>
        </w:numPr>
        <w:ind w:left="426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 xml:space="preserve">Oferent oświadcza, że wobec niego oraz podwykonawcy/-ów, z którym/-i będzie współpracował przy realizacji przedmiotu zamówienia </w:t>
      </w:r>
      <w:r w:rsidRPr="00661401">
        <w:rPr>
          <w:rFonts w:ascii="Times New Roman" w:eastAsiaTheme="minorEastAsia" w:hAnsi="Times New Roman" w:cs="Times New Roman"/>
          <w:i/>
          <w:iCs/>
          <w:lang w:val="pl-PL"/>
        </w:rPr>
        <w:t>(jeśli wystąpi/-ą),</w:t>
      </w:r>
      <w:r w:rsidRPr="00661401">
        <w:rPr>
          <w:rFonts w:ascii="Times New Roman" w:eastAsiaTheme="minorEastAsia" w:hAnsi="Times New Roman" w:cs="Times New Roman"/>
          <w:lang w:val="pl-PL"/>
        </w:rPr>
        <w:t xml:space="preserve"> nie zachodzą okoliczności:</w:t>
      </w:r>
    </w:p>
    <w:p w14:paraId="7016A0B1" w14:textId="31E9FB2B" w:rsidR="00722FAB" w:rsidRPr="00661401" w:rsidRDefault="461ABCDE" w:rsidP="007B6088">
      <w:pPr>
        <w:pStyle w:val="Bezodstpw"/>
        <w:numPr>
          <w:ilvl w:val="0"/>
          <w:numId w:val="1"/>
        </w:numPr>
        <w:ind w:left="1134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w art. 7 ust. 1 ustawy z dnia 13 kwietnia 2022 r. o szczególnych rozwiązaniach w zakresie przeciwdziałania wspieraniu agresji na Ukrainę oraz służących ochronie bezpieczeństwa narodowego (Dz.U. z 2024 r., Poz. 507 tj., z późn. zm.);</w:t>
      </w:r>
    </w:p>
    <w:p w14:paraId="2BCD70CC" w14:textId="14301477" w:rsidR="00722FAB" w:rsidRPr="00661401" w:rsidRDefault="461ABCDE" w:rsidP="007B6088">
      <w:pPr>
        <w:pStyle w:val="Bezodstpw"/>
        <w:numPr>
          <w:ilvl w:val="0"/>
          <w:numId w:val="1"/>
        </w:numPr>
        <w:ind w:left="1134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="Calibri" w:hAnsi="Times New Roman" w:cs="Times New Roman"/>
          <w:color w:val="000000" w:themeColor="text1"/>
          <w:lang w:val="pl-PL"/>
        </w:rPr>
        <w:t>w art. 5k Rozporządzenia Rady (UE) nr 833/2014 z dnia 31 lipca 2014 r. dotyczącego środków ograniczających w związku z działaniami Rosji destabilizującymi sytuację na Ukrainie (Dz. U. UE. L. z 2014 r. Nr 229, str. 1, z późn. zm.).</w:t>
      </w:r>
    </w:p>
    <w:p w14:paraId="4C096B1A" w14:textId="672C9EE2" w:rsidR="00722FAB" w:rsidRPr="00661401" w:rsidRDefault="00722FAB" w:rsidP="653DD0BB">
      <w:pPr>
        <w:pStyle w:val="Bezodstpw"/>
        <w:jc w:val="both"/>
        <w:rPr>
          <w:rFonts w:ascii="Times New Roman" w:eastAsiaTheme="minorEastAsia" w:hAnsi="Times New Roman" w:cs="Times New Roman"/>
          <w:b/>
          <w:bCs/>
          <w:lang w:val="pl-PL"/>
        </w:rPr>
      </w:pPr>
    </w:p>
    <w:p w14:paraId="0E4CCC32" w14:textId="02CF00D1" w:rsidR="00722FAB" w:rsidRPr="00661401" w:rsidRDefault="7D437F50" w:rsidP="653DD0BB">
      <w:pPr>
        <w:pStyle w:val="Bezodstpw"/>
        <w:jc w:val="both"/>
        <w:rPr>
          <w:rFonts w:ascii="Times New Roman" w:eastAsiaTheme="minorEastAsia" w:hAnsi="Times New Roman" w:cs="Times New Roman"/>
          <w:u w:val="single"/>
          <w:lang w:val="pl-PL"/>
        </w:rPr>
      </w:pPr>
      <w:r w:rsidRPr="00661401">
        <w:rPr>
          <w:rFonts w:ascii="Times New Roman" w:eastAsiaTheme="minorEastAsia" w:hAnsi="Times New Roman" w:cs="Times New Roman"/>
          <w:b/>
          <w:bCs/>
          <w:u w:val="single"/>
          <w:lang w:val="pl-PL"/>
        </w:rPr>
        <w:t>Jednocześnie oświadczam/-y, że</w:t>
      </w:r>
      <w:r w:rsidRPr="00661401">
        <w:rPr>
          <w:rFonts w:ascii="Times New Roman" w:eastAsiaTheme="minorEastAsia" w:hAnsi="Times New Roman" w:cs="Times New Roman"/>
          <w:u w:val="single"/>
          <w:lang w:val="pl-PL"/>
        </w:rPr>
        <w:t>:</w:t>
      </w:r>
    </w:p>
    <w:p w14:paraId="6932C1E4" w14:textId="3BD99DD1" w:rsidR="00722FAB" w:rsidRPr="00661401" w:rsidRDefault="7D437F50" w:rsidP="007B6088">
      <w:pPr>
        <w:pStyle w:val="Bezodstpw"/>
        <w:numPr>
          <w:ilvl w:val="0"/>
          <w:numId w:val="2"/>
        </w:numPr>
        <w:ind w:left="426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Oferent zapoznał się z dokumentacją postępowania ofertowego i akceptuje warunki postępowania, w tym termin realizacji przedmiotu zamówienia,</w:t>
      </w:r>
    </w:p>
    <w:p w14:paraId="6A4B1584" w14:textId="7FCCFFB0" w:rsidR="00722FAB" w:rsidRPr="00661401" w:rsidRDefault="7D437F50" w:rsidP="007B6088">
      <w:pPr>
        <w:pStyle w:val="Bezodstpw"/>
        <w:numPr>
          <w:ilvl w:val="0"/>
          <w:numId w:val="2"/>
        </w:numPr>
        <w:ind w:left="426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Oferent uzyskał informacje niezbędne do prawidłowego przygotowania oferty,</w:t>
      </w:r>
    </w:p>
    <w:p w14:paraId="7E5C85D8" w14:textId="7E2C2948" w:rsidR="003F49F0" w:rsidRDefault="003F49F0" w:rsidP="007B6088">
      <w:pPr>
        <w:pStyle w:val="Bezodstpw"/>
        <w:numPr>
          <w:ilvl w:val="0"/>
          <w:numId w:val="2"/>
        </w:numPr>
        <w:ind w:left="426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 xml:space="preserve">Oferent </w:t>
      </w:r>
      <w:r w:rsidR="00661401" w:rsidRPr="00661401">
        <w:rPr>
          <w:rFonts w:ascii="Times New Roman" w:eastAsiaTheme="minorEastAsia" w:hAnsi="Times New Roman" w:cs="Times New Roman"/>
          <w:lang w:val="pl-PL"/>
        </w:rPr>
        <w:t xml:space="preserve">oświadcza, że </w:t>
      </w:r>
      <w:r w:rsidRPr="00661401">
        <w:rPr>
          <w:rFonts w:ascii="Times New Roman" w:eastAsiaTheme="minorEastAsia" w:hAnsi="Times New Roman" w:cs="Times New Roman"/>
          <w:lang w:val="pl-PL"/>
        </w:rPr>
        <w:t xml:space="preserve">spełnia warunki udziału w postępowaniu zgodnie z pkt </w:t>
      </w:r>
      <w:r w:rsidR="00661401" w:rsidRPr="00661401">
        <w:rPr>
          <w:rFonts w:ascii="Times New Roman" w:eastAsiaTheme="minorEastAsia" w:hAnsi="Times New Roman" w:cs="Times New Roman"/>
          <w:lang w:val="pl-PL"/>
        </w:rPr>
        <w:t>6.1.1. oraz 6.1.2.</w:t>
      </w:r>
    </w:p>
    <w:p w14:paraId="5D992ECF" w14:textId="0A7A6D18" w:rsidR="00171BFD" w:rsidRPr="00661401" w:rsidRDefault="00171BFD" w:rsidP="007B6088">
      <w:pPr>
        <w:pStyle w:val="Bezodstpw"/>
        <w:numPr>
          <w:ilvl w:val="0"/>
          <w:numId w:val="2"/>
        </w:numPr>
        <w:ind w:left="426"/>
        <w:jc w:val="both"/>
        <w:rPr>
          <w:rFonts w:ascii="Times New Roman" w:eastAsiaTheme="minorEastAsia" w:hAnsi="Times New Roman" w:cs="Times New Roman"/>
          <w:lang w:val="pl-PL"/>
        </w:rPr>
      </w:pPr>
      <w:r>
        <w:rPr>
          <w:rFonts w:ascii="Times New Roman" w:eastAsiaTheme="minorEastAsia" w:hAnsi="Times New Roman" w:cs="Times New Roman"/>
          <w:lang w:val="pl-PL"/>
        </w:rPr>
        <w:t xml:space="preserve">Oferent oświadcza, że dostarczy </w:t>
      </w:r>
      <w:r w:rsidR="008C4205">
        <w:rPr>
          <w:rFonts w:ascii="Times New Roman" w:eastAsiaTheme="minorEastAsia" w:hAnsi="Times New Roman" w:cs="Times New Roman"/>
          <w:lang w:val="pl-PL"/>
        </w:rPr>
        <w:t xml:space="preserve">do oferty wymagane załączniki zgodnie z pkt 6.1.3. </w:t>
      </w:r>
      <w:r w:rsidR="00BA5E6D">
        <w:rPr>
          <w:rFonts w:ascii="Times New Roman" w:eastAsiaTheme="minorEastAsia" w:hAnsi="Times New Roman" w:cs="Times New Roman"/>
          <w:lang w:val="pl-PL"/>
        </w:rPr>
        <w:t xml:space="preserve">w tym na moment dostawy </w:t>
      </w:r>
      <w:r w:rsidR="00931649">
        <w:rPr>
          <w:rFonts w:ascii="Times New Roman" w:eastAsiaTheme="minorEastAsia" w:hAnsi="Times New Roman" w:cs="Times New Roman"/>
          <w:lang w:val="pl-PL"/>
        </w:rPr>
        <w:t>dostarczy</w:t>
      </w:r>
      <w:r w:rsidR="00BA5E6D">
        <w:rPr>
          <w:rFonts w:ascii="Times New Roman" w:eastAsiaTheme="minorEastAsia" w:hAnsi="Times New Roman" w:cs="Times New Roman"/>
          <w:lang w:val="pl-PL"/>
        </w:rPr>
        <w:t xml:space="preserve"> Certyfikat analizy </w:t>
      </w:r>
      <w:proofErr w:type="spellStart"/>
      <w:r w:rsidR="00BA5E6D">
        <w:rPr>
          <w:rFonts w:ascii="Times New Roman" w:eastAsiaTheme="minorEastAsia" w:hAnsi="Times New Roman" w:cs="Times New Roman"/>
          <w:lang w:val="pl-PL"/>
        </w:rPr>
        <w:t>CoA</w:t>
      </w:r>
      <w:proofErr w:type="spellEnd"/>
      <w:r w:rsidR="00931649">
        <w:rPr>
          <w:rFonts w:ascii="Times New Roman" w:eastAsiaTheme="minorEastAsia" w:hAnsi="Times New Roman" w:cs="Times New Roman"/>
          <w:lang w:val="pl-PL"/>
        </w:rPr>
        <w:t>,</w:t>
      </w:r>
    </w:p>
    <w:p w14:paraId="087D6FAB" w14:textId="76BAFE78" w:rsidR="00722FAB" w:rsidRPr="00661401" w:rsidRDefault="7D437F50" w:rsidP="007B6088">
      <w:pPr>
        <w:pStyle w:val="Bezodstpw"/>
        <w:numPr>
          <w:ilvl w:val="0"/>
          <w:numId w:val="2"/>
        </w:numPr>
        <w:ind w:left="426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Przedmiot oferty jest w pełni zgodny z opisem przedmiotu zamówienia i pozostałymi warunkami Zapytania ofertowego,</w:t>
      </w:r>
    </w:p>
    <w:p w14:paraId="1CCBEDA1" w14:textId="4980FD50" w:rsidR="00722FAB" w:rsidRPr="00661401" w:rsidRDefault="7D437F50" w:rsidP="007B6088">
      <w:pPr>
        <w:pStyle w:val="Bezodstpw"/>
        <w:numPr>
          <w:ilvl w:val="0"/>
          <w:numId w:val="2"/>
        </w:numPr>
        <w:ind w:left="426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Cena ofertowa obejmuje wynagrodzenie za wszystkie obowiązki przyszłego Wykonawcy, niezbędne do zrealizowania zamówienia,</w:t>
      </w:r>
    </w:p>
    <w:p w14:paraId="62E32650" w14:textId="5B81F258" w:rsidR="00722FAB" w:rsidRPr="00661401" w:rsidRDefault="7D437F50" w:rsidP="3C48843C">
      <w:pPr>
        <w:pStyle w:val="Bezodstpw"/>
        <w:numPr>
          <w:ilvl w:val="0"/>
          <w:numId w:val="2"/>
        </w:numPr>
        <w:ind w:left="426"/>
        <w:jc w:val="both"/>
        <w:rPr>
          <w:rFonts w:ascii="Times New Roman" w:eastAsiaTheme="minorEastAsia" w:hAnsi="Times New Roman" w:cs="Times New Roman"/>
          <w:lang w:val="pl-PL"/>
        </w:rPr>
      </w:pPr>
      <w:r w:rsidRPr="3C48843C">
        <w:rPr>
          <w:rFonts w:ascii="Times New Roman" w:eastAsiaTheme="minorEastAsia" w:hAnsi="Times New Roman" w:cs="Times New Roman"/>
          <w:lang w:val="pl-PL"/>
        </w:rPr>
        <w:t xml:space="preserve">Oferent uważa się za związanego ofertą przez okres </w:t>
      </w:r>
      <w:r w:rsidR="0276C059" w:rsidRPr="3C48843C">
        <w:rPr>
          <w:rFonts w:ascii="Times New Roman" w:eastAsiaTheme="minorEastAsia" w:hAnsi="Times New Roman" w:cs="Times New Roman"/>
          <w:lang w:val="pl-PL"/>
        </w:rPr>
        <w:t>6</w:t>
      </w:r>
      <w:r w:rsidRPr="3C48843C">
        <w:rPr>
          <w:rFonts w:ascii="Times New Roman" w:eastAsiaTheme="minorEastAsia" w:hAnsi="Times New Roman" w:cs="Times New Roman"/>
          <w:lang w:val="pl-PL"/>
        </w:rPr>
        <w:t>0 dni, licząc od dnia, w którym upływa termin składania ofert,</w:t>
      </w:r>
    </w:p>
    <w:p w14:paraId="576E6417" w14:textId="19F14AC3" w:rsidR="00722FAB" w:rsidRPr="00661401" w:rsidRDefault="7D437F50" w:rsidP="007B6088">
      <w:pPr>
        <w:pStyle w:val="Bezodstpw"/>
        <w:numPr>
          <w:ilvl w:val="0"/>
          <w:numId w:val="2"/>
        </w:numPr>
        <w:ind w:left="426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95/46/WE,</w:t>
      </w:r>
    </w:p>
    <w:p w14:paraId="7FE8DB41" w14:textId="2E79ABF6" w:rsidR="00722FAB" w:rsidRPr="00661401" w:rsidRDefault="7D437F50" w:rsidP="007B6088">
      <w:pPr>
        <w:pStyle w:val="Bezodstpw"/>
        <w:numPr>
          <w:ilvl w:val="0"/>
          <w:numId w:val="2"/>
        </w:numPr>
        <w:ind w:left="426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osoby składające podpis na Formularzu ofertowym są upoważnione do złożenia oferty w imieniu Oferenta.</w:t>
      </w:r>
    </w:p>
    <w:p w14:paraId="1B50E995" w14:textId="2AD5746C" w:rsidR="00722FAB" w:rsidRPr="00661401" w:rsidRDefault="7D437F50" w:rsidP="653DD0BB">
      <w:pPr>
        <w:pStyle w:val="Bezodstpw"/>
        <w:ind w:left="426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 xml:space="preserve"> </w:t>
      </w:r>
    </w:p>
    <w:p w14:paraId="522D1A76" w14:textId="31262560" w:rsidR="00722FAB" w:rsidRPr="00661401" w:rsidRDefault="7D437F50" w:rsidP="653DD0BB">
      <w:pPr>
        <w:pStyle w:val="Bezodstpw"/>
        <w:jc w:val="both"/>
        <w:rPr>
          <w:rFonts w:ascii="Times New Roman" w:eastAsiaTheme="minorEastAsia" w:hAnsi="Times New Roman" w:cs="Times New Roman"/>
          <w:lang w:val="pl-PL"/>
        </w:rPr>
      </w:pPr>
      <w:r w:rsidRPr="00661401">
        <w:rPr>
          <w:rFonts w:ascii="Times New Roman" w:eastAsiaTheme="minorEastAsia" w:hAnsi="Times New Roman" w:cs="Times New Roman"/>
          <w:lang w:val="pl-PL"/>
        </w:rPr>
        <w:t>Ponadto oświadczam/-y pod groźbą odpowiedzialności karnej, że dołączone do oferty dokumenty opisują rzetelnie stan faktyczny, aktualny na dzień jej złożenia (art. 233 k.k.).</w:t>
      </w:r>
    </w:p>
    <w:p w14:paraId="53152089" w14:textId="70642B85" w:rsidR="00722FAB" w:rsidRPr="00661401" w:rsidRDefault="7D437F50" w:rsidP="653DD0BB">
      <w:pPr>
        <w:jc w:val="right"/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</w:pPr>
      <w:r w:rsidRPr="00661401"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  <w:t xml:space="preserve"> </w:t>
      </w:r>
    </w:p>
    <w:p w14:paraId="0214016F" w14:textId="34902BE5" w:rsidR="00722FAB" w:rsidRPr="00661401" w:rsidRDefault="7D437F50" w:rsidP="653DD0BB">
      <w:pPr>
        <w:jc w:val="right"/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</w:pPr>
      <w:r w:rsidRPr="00661401"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  <w:t xml:space="preserve"> </w:t>
      </w:r>
    </w:p>
    <w:p w14:paraId="50F9A50D" w14:textId="6B744C1B" w:rsidR="00722FAB" w:rsidRPr="00661401" w:rsidRDefault="7D437F50" w:rsidP="653DD0BB">
      <w:pPr>
        <w:jc w:val="right"/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</w:pPr>
      <w:r w:rsidRPr="00661401"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  <w:t xml:space="preserve"> </w:t>
      </w:r>
    </w:p>
    <w:p w14:paraId="32BFAE68" w14:textId="3D9DC990" w:rsidR="00722FAB" w:rsidRPr="00661401" w:rsidRDefault="7D437F50" w:rsidP="38A02B8A">
      <w:pPr>
        <w:jc w:val="center"/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</w:pPr>
      <w:r w:rsidRPr="00661401"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  <w:t>…………………………… 202</w:t>
      </w:r>
      <w:r w:rsidR="05A17E49" w:rsidRPr="00661401"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  <w:t>6</w:t>
      </w:r>
      <w:r w:rsidRPr="00661401"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  <w:t xml:space="preserve"> r.</w:t>
      </w:r>
      <w:r w:rsidR="00722FAB" w:rsidRPr="00661401">
        <w:rPr>
          <w:rFonts w:ascii="Times New Roman" w:hAnsi="Times New Roman" w:cs="Times New Roman"/>
          <w:lang w:val="pl-PL"/>
        </w:rPr>
        <w:tab/>
      </w:r>
      <w:r w:rsidR="00722FAB" w:rsidRPr="00661401">
        <w:rPr>
          <w:rFonts w:ascii="Times New Roman" w:hAnsi="Times New Roman" w:cs="Times New Roman"/>
          <w:lang w:val="pl-PL"/>
        </w:rPr>
        <w:tab/>
      </w:r>
      <w:r w:rsidR="00722FAB" w:rsidRPr="00661401">
        <w:rPr>
          <w:rFonts w:ascii="Times New Roman" w:hAnsi="Times New Roman" w:cs="Times New Roman"/>
          <w:lang w:val="pl-PL"/>
        </w:rPr>
        <w:tab/>
      </w:r>
      <w:r w:rsidR="00722FAB" w:rsidRPr="00661401">
        <w:rPr>
          <w:rFonts w:ascii="Times New Roman" w:hAnsi="Times New Roman" w:cs="Times New Roman"/>
          <w:lang w:val="pl-PL"/>
        </w:rPr>
        <w:tab/>
      </w:r>
      <w:r w:rsidRPr="00661401"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  <w:t>……………….……………………………</w:t>
      </w:r>
    </w:p>
    <w:p w14:paraId="11220A79" w14:textId="4C49ABE8" w:rsidR="00722FAB" w:rsidRPr="004B59CB" w:rsidRDefault="7D437F50" w:rsidP="009324C1">
      <w:pPr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</w:pPr>
      <w:r w:rsidRPr="004B59CB"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  <w:t xml:space="preserve">                </w:t>
      </w:r>
      <w:r w:rsidRPr="004B59CB">
        <w:rPr>
          <w:lang w:val="pl-PL"/>
        </w:rPr>
        <w:tab/>
      </w:r>
      <w:r w:rsidRPr="004B59CB"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  <w:t xml:space="preserve">  (data)</w:t>
      </w:r>
      <w:r w:rsidRPr="004B59CB">
        <w:rPr>
          <w:lang w:val="pl-PL"/>
        </w:rPr>
        <w:tab/>
      </w:r>
      <w:r w:rsidRPr="004B59CB">
        <w:rPr>
          <w:lang w:val="pl-PL"/>
        </w:rPr>
        <w:tab/>
      </w:r>
      <w:r w:rsidRPr="004B59CB">
        <w:rPr>
          <w:lang w:val="pl-PL"/>
        </w:rPr>
        <w:tab/>
      </w:r>
      <w:r w:rsidRPr="004B59CB">
        <w:rPr>
          <w:lang w:val="pl-PL"/>
        </w:rPr>
        <w:tab/>
      </w:r>
      <w:r w:rsidRPr="004B59CB">
        <w:rPr>
          <w:lang w:val="pl-PL"/>
        </w:rPr>
        <w:tab/>
      </w:r>
      <w:r w:rsidR="024866A4" w:rsidRPr="004B59CB"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  <w:t>(</w:t>
      </w:r>
      <w:r w:rsidRPr="004B59CB"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  <w:t>podpis osoby uprawnionej</w:t>
      </w:r>
      <w:r w:rsidR="48163C29" w:rsidRPr="004B59CB"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  <w:t xml:space="preserve"> </w:t>
      </w:r>
      <w:r w:rsidRPr="004B59CB"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  <w:t>do złożenia</w:t>
      </w:r>
      <w:r w:rsidR="31858FDE" w:rsidRPr="004B59CB"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  <w:t xml:space="preserve"> </w:t>
      </w:r>
      <w:r w:rsidRPr="004B59CB">
        <w:rPr>
          <w:lang w:val="pl-PL"/>
        </w:rPr>
        <w:tab/>
      </w:r>
      <w:r w:rsidRPr="004B59CB">
        <w:rPr>
          <w:lang w:val="pl-PL"/>
        </w:rPr>
        <w:tab/>
      </w:r>
      <w:r w:rsidRPr="004B59CB">
        <w:rPr>
          <w:lang w:val="pl-PL"/>
        </w:rPr>
        <w:tab/>
      </w:r>
      <w:r w:rsidRPr="004B59CB">
        <w:rPr>
          <w:lang w:val="pl-PL"/>
        </w:rPr>
        <w:tab/>
      </w:r>
      <w:r w:rsidRPr="004B59CB">
        <w:rPr>
          <w:lang w:val="pl-PL"/>
        </w:rPr>
        <w:tab/>
      </w:r>
      <w:r w:rsidRPr="004B59CB">
        <w:rPr>
          <w:lang w:val="pl-PL"/>
        </w:rPr>
        <w:tab/>
      </w:r>
      <w:r w:rsidRPr="004B59CB">
        <w:rPr>
          <w:lang w:val="pl-PL"/>
        </w:rPr>
        <w:tab/>
      </w:r>
      <w:r w:rsidRPr="004B59CB">
        <w:rPr>
          <w:lang w:val="pl-PL"/>
        </w:rPr>
        <w:tab/>
      </w:r>
      <w:r w:rsidRPr="004B59CB">
        <w:rPr>
          <w:lang w:val="pl-PL"/>
        </w:rPr>
        <w:tab/>
      </w:r>
      <w:r w:rsidRPr="004B59CB">
        <w:rPr>
          <w:rFonts w:ascii="Times New Roman" w:eastAsiaTheme="minorEastAsia" w:hAnsi="Times New Roman" w:cs="Times New Roman"/>
          <w:i/>
          <w:iCs/>
          <w:color w:val="000000" w:themeColor="text1"/>
          <w:lang w:val="pl-PL"/>
        </w:rPr>
        <w:t>Oferty w imieniu Oferenta)</w:t>
      </w:r>
      <w:bookmarkStart w:id="3" w:name="_Hlk14686694"/>
      <w:bookmarkStart w:id="4" w:name="_Hlk187675191"/>
      <w:bookmarkEnd w:id="3"/>
      <w:bookmarkEnd w:id="4"/>
    </w:p>
    <w:sectPr w:rsidR="00722FAB" w:rsidRPr="004B59CB" w:rsidSect="00A74394">
      <w:headerReference w:type="default" r:id="rId10"/>
      <w:pgSz w:w="11906" w:h="16838"/>
      <w:pgMar w:top="1701" w:right="1418" w:bottom="851" w:left="1418" w:header="284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181AF" w14:textId="77777777" w:rsidR="00856AA1" w:rsidRDefault="00856AA1">
      <w:pPr>
        <w:spacing w:line="240" w:lineRule="auto"/>
      </w:pPr>
      <w:r>
        <w:separator/>
      </w:r>
    </w:p>
  </w:endnote>
  <w:endnote w:type="continuationSeparator" w:id="0">
    <w:p w14:paraId="67DDCB4A" w14:textId="77777777" w:rsidR="00856AA1" w:rsidRDefault="00856A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adea">
    <w:charset w:val="EE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E55D9" w14:textId="77777777" w:rsidR="00856AA1" w:rsidRDefault="00856AA1">
      <w:pPr>
        <w:spacing w:line="240" w:lineRule="auto"/>
      </w:pPr>
      <w:r>
        <w:separator/>
      </w:r>
    </w:p>
  </w:footnote>
  <w:footnote w:type="continuationSeparator" w:id="0">
    <w:p w14:paraId="31C7CC07" w14:textId="77777777" w:rsidR="00856AA1" w:rsidRDefault="00856A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1F6B" w14:textId="21267973" w:rsidR="005501DF" w:rsidRDefault="653DD0BB" w:rsidP="653DD0BB">
    <w:pPr>
      <w:spacing w:after="120"/>
      <w:ind w:right="-426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10C4DFE3" wp14:editId="521E146F">
          <wp:extent cx="5645385" cy="573074"/>
          <wp:effectExtent l="0" t="0" r="0" b="0"/>
          <wp:docPr id="1619007640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9007640" name="Picture 16190076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45385" cy="5730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653DD0BB">
      <w:rPr>
        <w:sz w:val="20"/>
        <w:szCs w:val="20"/>
      </w:rPr>
      <w:t xml:space="preserve">               </w:t>
    </w:r>
  </w:p>
  <w:p w14:paraId="2334071A" w14:textId="7D538C6F" w:rsidR="0077653F" w:rsidRPr="005501DF" w:rsidRDefault="0077653F" w:rsidP="005501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lang w:val="pl-PL"/>
      </w:rPr>
    </w:lvl>
  </w:abstractNum>
  <w:abstractNum w:abstractNumId="1" w15:restartNumberingAfterBreak="0">
    <w:nsid w:val="06B20211"/>
    <w:multiLevelType w:val="multilevel"/>
    <w:tmpl w:val="FC46CCAC"/>
    <w:styleLink w:val="WW8Num11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8C230DE"/>
    <w:multiLevelType w:val="multilevel"/>
    <w:tmpl w:val="00D44274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rebuchet MS" w:hAnsi="Trebuchet MS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rebuchet MS" w:hAnsi="Trebuchet MS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rebuchet MS" w:hAnsi="Trebuchet MS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rebuchet MS" w:hAnsi="Trebuchet MS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rebuchet MS" w:hAnsi="Trebuchet MS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rebuchet MS" w:hAnsi="Trebuchet MS" w:cs="Times New Roman"/>
        <w:sz w:val="22"/>
        <w:szCs w:val="22"/>
      </w:rPr>
    </w:lvl>
  </w:abstractNum>
  <w:abstractNum w:abstractNumId="3" w15:restartNumberingAfterBreak="0">
    <w:nsid w:val="09A1253F"/>
    <w:multiLevelType w:val="multilevel"/>
    <w:tmpl w:val="13ECC58A"/>
    <w:styleLink w:val="WW8Num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9A70DC2"/>
    <w:multiLevelType w:val="multilevel"/>
    <w:tmpl w:val="EB0A9862"/>
    <w:styleLink w:val="WWNum6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 w15:restartNumberingAfterBreak="0">
    <w:nsid w:val="0D675464"/>
    <w:multiLevelType w:val="multilevel"/>
    <w:tmpl w:val="7A244A06"/>
    <w:styleLink w:val="WWNum10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111B60DE"/>
    <w:multiLevelType w:val="multilevel"/>
    <w:tmpl w:val="CBE46904"/>
    <w:styleLink w:val="WWNum9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 w15:restartNumberingAfterBreak="0">
    <w:nsid w:val="14164E2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A486010"/>
    <w:multiLevelType w:val="multilevel"/>
    <w:tmpl w:val="1B6EB20A"/>
    <w:styleLink w:val="WWNum1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9" w15:restartNumberingAfterBreak="0">
    <w:nsid w:val="27FA603E"/>
    <w:multiLevelType w:val="multilevel"/>
    <w:tmpl w:val="FBA23790"/>
    <w:styleLink w:val="WWNum11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0" w15:restartNumberingAfterBreak="0">
    <w:nsid w:val="2CD22801"/>
    <w:multiLevelType w:val="multilevel"/>
    <w:tmpl w:val="C6007C7E"/>
    <w:styleLink w:val="WWNum7"/>
    <w:lvl w:ilvl="0">
      <w:numFmt w:val="bullet"/>
      <w:lvlText w:val="-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numFmt w:val="bullet"/>
      <w:lvlText w:val="-"/>
      <w:lvlJc w:val="left"/>
      <w:pPr>
        <w:ind w:left="1440" w:firstLine="1080"/>
      </w:pPr>
      <w:rPr>
        <w:u w:val="none"/>
      </w:rPr>
    </w:lvl>
    <w:lvl w:ilvl="2">
      <w:numFmt w:val="bullet"/>
      <w:lvlText w:val="-"/>
      <w:lvlJc w:val="left"/>
      <w:pPr>
        <w:ind w:left="2160" w:firstLine="1800"/>
      </w:pPr>
      <w:rPr>
        <w:u w:val="none"/>
      </w:rPr>
    </w:lvl>
    <w:lvl w:ilvl="3">
      <w:numFmt w:val="bullet"/>
      <w:lvlText w:val="-"/>
      <w:lvlJc w:val="left"/>
      <w:pPr>
        <w:ind w:left="2880" w:firstLine="2520"/>
      </w:pPr>
      <w:rPr>
        <w:u w:val="none"/>
      </w:rPr>
    </w:lvl>
    <w:lvl w:ilvl="4">
      <w:numFmt w:val="bullet"/>
      <w:lvlText w:val="-"/>
      <w:lvlJc w:val="left"/>
      <w:pPr>
        <w:ind w:left="3600" w:firstLine="3240"/>
      </w:pPr>
      <w:rPr>
        <w:u w:val="none"/>
      </w:rPr>
    </w:lvl>
    <w:lvl w:ilvl="5">
      <w:numFmt w:val="bullet"/>
      <w:lvlText w:val="-"/>
      <w:lvlJc w:val="left"/>
      <w:pPr>
        <w:ind w:left="4320" w:firstLine="3960"/>
      </w:pPr>
      <w:rPr>
        <w:u w:val="none"/>
      </w:rPr>
    </w:lvl>
    <w:lvl w:ilvl="6">
      <w:numFmt w:val="bullet"/>
      <w:lvlText w:val="-"/>
      <w:lvlJc w:val="left"/>
      <w:pPr>
        <w:ind w:left="5040" w:firstLine="4680"/>
      </w:pPr>
      <w:rPr>
        <w:u w:val="none"/>
      </w:rPr>
    </w:lvl>
    <w:lvl w:ilvl="7">
      <w:numFmt w:val="bullet"/>
      <w:lvlText w:val="-"/>
      <w:lvlJc w:val="left"/>
      <w:pPr>
        <w:ind w:left="5760" w:firstLine="5400"/>
      </w:pPr>
      <w:rPr>
        <w:u w:val="none"/>
      </w:rPr>
    </w:lvl>
    <w:lvl w:ilvl="8"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1" w15:restartNumberingAfterBreak="0">
    <w:nsid w:val="2E802E60"/>
    <w:multiLevelType w:val="multilevel"/>
    <w:tmpl w:val="A53A197A"/>
    <w:styleLink w:val="WW8Num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F812399"/>
    <w:multiLevelType w:val="multilevel"/>
    <w:tmpl w:val="B4C229C0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02E010E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31FC5297"/>
    <w:multiLevelType w:val="multilevel"/>
    <w:tmpl w:val="5C3A7CE0"/>
    <w:styleLink w:val="WW8Num19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2D60A2E"/>
    <w:multiLevelType w:val="multilevel"/>
    <w:tmpl w:val="5B1A5426"/>
    <w:styleLink w:val="WW8Num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33E06039"/>
    <w:multiLevelType w:val="multilevel"/>
    <w:tmpl w:val="62140EC2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33E775C0"/>
    <w:multiLevelType w:val="multilevel"/>
    <w:tmpl w:val="3D0098E4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35606E69"/>
    <w:multiLevelType w:val="multilevel"/>
    <w:tmpl w:val="F0BE6CC2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6C5A9CE"/>
    <w:multiLevelType w:val="hybridMultilevel"/>
    <w:tmpl w:val="DE145DD8"/>
    <w:lvl w:ilvl="0" w:tplc="86C22734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7E3403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E648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466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98B4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8C50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F41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76A1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B635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44F19"/>
    <w:multiLevelType w:val="multilevel"/>
    <w:tmpl w:val="59AECBCA"/>
    <w:styleLink w:val="WWNum3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u w:val="none"/>
      </w:rPr>
    </w:lvl>
  </w:abstractNum>
  <w:abstractNum w:abstractNumId="21" w15:restartNumberingAfterBreak="0">
    <w:nsid w:val="3C530413"/>
    <w:multiLevelType w:val="multilevel"/>
    <w:tmpl w:val="E85CC85C"/>
    <w:styleLink w:val="WWNum8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2" w15:restartNumberingAfterBreak="0">
    <w:nsid w:val="3D674B62"/>
    <w:multiLevelType w:val="hybridMultilevel"/>
    <w:tmpl w:val="5DCCD254"/>
    <w:lvl w:ilvl="0" w:tplc="5AE0B56A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3900FE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2844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0CC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6257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2679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06D7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B446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DCC7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70121"/>
    <w:multiLevelType w:val="multilevel"/>
    <w:tmpl w:val="09B49C02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557F3171"/>
    <w:multiLevelType w:val="multilevel"/>
    <w:tmpl w:val="165E82E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57714D9C"/>
    <w:multiLevelType w:val="multilevel"/>
    <w:tmpl w:val="295029C8"/>
    <w:styleLink w:val="WW8Num17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58236DE5"/>
    <w:multiLevelType w:val="multilevel"/>
    <w:tmpl w:val="51188914"/>
    <w:styleLink w:val="WW8Num2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5C20007F"/>
    <w:multiLevelType w:val="multilevel"/>
    <w:tmpl w:val="80386342"/>
    <w:styleLink w:val="WW8Num16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5DE73437"/>
    <w:multiLevelType w:val="multilevel"/>
    <w:tmpl w:val="AFE45798"/>
    <w:styleLink w:val="WWNum4"/>
    <w:lvl w:ilvl="0">
      <w:start w:val="1"/>
      <w:numFmt w:val="low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9" w15:restartNumberingAfterBreak="0">
    <w:nsid w:val="696E5E7B"/>
    <w:multiLevelType w:val="multilevel"/>
    <w:tmpl w:val="CD1AD4E6"/>
    <w:styleLink w:val="WWNum5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6E7F4581"/>
    <w:multiLevelType w:val="multilevel"/>
    <w:tmpl w:val="73D40F54"/>
    <w:styleLink w:val="WWNum2"/>
    <w:lvl w:ilvl="0">
      <w:start w:val="1"/>
      <w:numFmt w:val="decimal"/>
      <w:lvlText w:val="%1."/>
      <w:lvlJc w:val="left"/>
      <w:pPr>
        <w:ind w:left="720" w:firstLine="36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6F170EDE"/>
    <w:multiLevelType w:val="multilevel"/>
    <w:tmpl w:val="0FB61074"/>
    <w:styleLink w:val="WW8Num21"/>
    <w:lvl w:ilvl="0">
      <w:start w:val="1"/>
      <w:numFmt w:val="decimal"/>
      <w:lvlText w:val="%1)"/>
      <w:lvlJc w:val="left"/>
      <w:pPr>
        <w:ind w:left="1957" w:hanging="120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6FCF3AAC"/>
    <w:multiLevelType w:val="multilevel"/>
    <w:tmpl w:val="2CF8AE18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7AEB5904"/>
    <w:multiLevelType w:val="hybridMultilevel"/>
    <w:tmpl w:val="CB90F282"/>
    <w:lvl w:ilvl="0" w:tplc="9744718E">
      <w:start w:val="1"/>
      <w:numFmt w:val="decimal"/>
      <w:lvlText w:val="%1."/>
      <w:lvlJc w:val="left"/>
      <w:pPr>
        <w:ind w:left="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8" w:hanging="360"/>
      </w:pPr>
    </w:lvl>
    <w:lvl w:ilvl="2" w:tplc="0415001B" w:tentative="1">
      <w:start w:val="1"/>
      <w:numFmt w:val="lowerRoman"/>
      <w:lvlText w:val="%3."/>
      <w:lvlJc w:val="right"/>
      <w:pPr>
        <w:ind w:left="1888" w:hanging="180"/>
      </w:pPr>
    </w:lvl>
    <w:lvl w:ilvl="3" w:tplc="0415000F" w:tentative="1">
      <w:start w:val="1"/>
      <w:numFmt w:val="decimal"/>
      <w:lvlText w:val="%4."/>
      <w:lvlJc w:val="left"/>
      <w:pPr>
        <w:ind w:left="2608" w:hanging="360"/>
      </w:pPr>
    </w:lvl>
    <w:lvl w:ilvl="4" w:tplc="04150019" w:tentative="1">
      <w:start w:val="1"/>
      <w:numFmt w:val="lowerLetter"/>
      <w:lvlText w:val="%5."/>
      <w:lvlJc w:val="left"/>
      <w:pPr>
        <w:ind w:left="3328" w:hanging="360"/>
      </w:pPr>
    </w:lvl>
    <w:lvl w:ilvl="5" w:tplc="0415001B" w:tentative="1">
      <w:start w:val="1"/>
      <w:numFmt w:val="lowerRoman"/>
      <w:lvlText w:val="%6."/>
      <w:lvlJc w:val="right"/>
      <w:pPr>
        <w:ind w:left="4048" w:hanging="180"/>
      </w:pPr>
    </w:lvl>
    <w:lvl w:ilvl="6" w:tplc="0415000F" w:tentative="1">
      <w:start w:val="1"/>
      <w:numFmt w:val="decimal"/>
      <w:lvlText w:val="%7."/>
      <w:lvlJc w:val="left"/>
      <w:pPr>
        <w:ind w:left="4768" w:hanging="360"/>
      </w:pPr>
    </w:lvl>
    <w:lvl w:ilvl="7" w:tplc="04150019" w:tentative="1">
      <w:start w:val="1"/>
      <w:numFmt w:val="lowerLetter"/>
      <w:lvlText w:val="%8."/>
      <w:lvlJc w:val="left"/>
      <w:pPr>
        <w:ind w:left="5488" w:hanging="360"/>
      </w:pPr>
    </w:lvl>
    <w:lvl w:ilvl="8" w:tplc="0415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34" w15:restartNumberingAfterBreak="0">
    <w:nsid w:val="7C5B0610"/>
    <w:multiLevelType w:val="multilevel"/>
    <w:tmpl w:val="687E001A"/>
    <w:styleLink w:val="WW8Num3"/>
    <w:lvl w:ilvl="0">
      <w:start w:val="1"/>
      <w:numFmt w:val="lowerLetter"/>
      <w:lvlText w:val="%1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650597654">
    <w:abstractNumId w:val="22"/>
  </w:num>
  <w:num w:numId="2" w16cid:durableId="1037900295">
    <w:abstractNumId w:val="19"/>
  </w:num>
  <w:num w:numId="3" w16cid:durableId="1633168865">
    <w:abstractNumId w:val="8"/>
  </w:num>
  <w:num w:numId="4" w16cid:durableId="567347798">
    <w:abstractNumId w:val="30"/>
  </w:num>
  <w:num w:numId="5" w16cid:durableId="1563829981">
    <w:abstractNumId w:val="20"/>
  </w:num>
  <w:num w:numId="6" w16cid:durableId="359940361">
    <w:abstractNumId w:val="28"/>
  </w:num>
  <w:num w:numId="7" w16cid:durableId="438453080">
    <w:abstractNumId w:val="29"/>
  </w:num>
  <w:num w:numId="8" w16cid:durableId="973562583">
    <w:abstractNumId w:val="4"/>
  </w:num>
  <w:num w:numId="9" w16cid:durableId="593788199">
    <w:abstractNumId w:val="10"/>
  </w:num>
  <w:num w:numId="10" w16cid:durableId="1180510634">
    <w:abstractNumId w:val="21"/>
  </w:num>
  <w:num w:numId="11" w16cid:durableId="1147355135">
    <w:abstractNumId w:val="6"/>
  </w:num>
  <w:num w:numId="12" w16cid:durableId="1358894174">
    <w:abstractNumId w:val="5"/>
  </w:num>
  <w:num w:numId="13" w16cid:durableId="577442738">
    <w:abstractNumId w:val="9"/>
  </w:num>
  <w:num w:numId="14" w16cid:durableId="4480976">
    <w:abstractNumId w:val="32"/>
  </w:num>
  <w:num w:numId="15" w16cid:durableId="420026582">
    <w:abstractNumId w:val="17"/>
  </w:num>
  <w:num w:numId="16" w16cid:durableId="1712531136">
    <w:abstractNumId w:val="2"/>
  </w:num>
  <w:num w:numId="17" w16cid:durableId="1490361653">
    <w:abstractNumId w:val="27"/>
  </w:num>
  <w:num w:numId="18" w16cid:durableId="223373373">
    <w:abstractNumId w:val="14"/>
  </w:num>
  <w:num w:numId="19" w16cid:durableId="1037195915">
    <w:abstractNumId w:val="1"/>
  </w:num>
  <w:num w:numId="20" w16cid:durableId="1804077324">
    <w:abstractNumId w:val="23"/>
  </w:num>
  <w:num w:numId="21" w16cid:durableId="1709989155">
    <w:abstractNumId w:val="16"/>
  </w:num>
  <w:num w:numId="22" w16cid:durableId="95835061">
    <w:abstractNumId w:val="18"/>
  </w:num>
  <w:num w:numId="23" w16cid:durableId="607934296">
    <w:abstractNumId w:val="24"/>
  </w:num>
  <w:num w:numId="24" w16cid:durableId="167864759">
    <w:abstractNumId w:val="12"/>
  </w:num>
  <w:num w:numId="25" w16cid:durableId="1608806460">
    <w:abstractNumId w:val="3"/>
  </w:num>
  <w:num w:numId="26" w16cid:durableId="1114128414">
    <w:abstractNumId w:val="34"/>
  </w:num>
  <w:num w:numId="27" w16cid:durableId="803351798">
    <w:abstractNumId w:val="15"/>
  </w:num>
  <w:num w:numId="28" w16cid:durableId="889727345">
    <w:abstractNumId w:val="25"/>
  </w:num>
  <w:num w:numId="29" w16cid:durableId="702945552">
    <w:abstractNumId w:val="11"/>
  </w:num>
  <w:num w:numId="30" w16cid:durableId="1009336249">
    <w:abstractNumId w:val="31"/>
  </w:num>
  <w:num w:numId="31" w16cid:durableId="571352018">
    <w:abstractNumId w:val="26"/>
  </w:num>
  <w:num w:numId="32" w16cid:durableId="920794632">
    <w:abstractNumId w:val="13"/>
  </w:num>
  <w:num w:numId="33" w16cid:durableId="2146846290">
    <w:abstractNumId w:val="7"/>
  </w:num>
  <w:num w:numId="34" w16cid:durableId="1479112566">
    <w:abstractNumId w:val="3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3F"/>
    <w:rsid w:val="0000010B"/>
    <w:rsid w:val="00037C57"/>
    <w:rsid w:val="00055486"/>
    <w:rsid w:val="000654B7"/>
    <w:rsid w:val="00094AF0"/>
    <w:rsid w:val="000A1E38"/>
    <w:rsid w:val="000C1A46"/>
    <w:rsid w:val="00143FCC"/>
    <w:rsid w:val="001455D7"/>
    <w:rsid w:val="00145D66"/>
    <w:rsid w:val="00171BFD"/>
    <w:rsid w:val="00172A84"/>
    <w:rsid w:val="001A2211"/>
    <w:rsid w:val="001B5F81"/>
    <w:rsid w:val="001C0EED"/>
    <w:rsid w:val="00236C75"/>
    <w:rsid w:val="00245731"/>
    <w:rsid w:val="002521D7"/>
    <w:rsid w:val="00252AD0"/>
    <w:rsid w:val="00260CDA"/>
    <w:rsid w:val="0028087E"/>
    <w:rsid w:val="0028390E"/>
    <w:rsid w:val="00291D79"/>
    <w:rsid w:val="00292227"/>
    <w:rsid w:val="002A1E2E"/>
    <w:rsid w:val="002C2666"/>
    <w:rsid w:val="002F7C26"/>
    <w:rsid w:val="00312A07"/>
    <w:rsid w:val="00334033"/>
    <w:rsid w:val="00395358"/>
    <w:rsid w:val="003A1382"/>
    <w:rsid w:val="003A2644"/>
    <w:rsid w:val="003D65AB"/>
    <w:rsid w:val="003E7B35"/>
    <w:rsid w:val="003F06F0"/>
    <w:rsid w:val="003F49F0"/>
    <w:rsid w:val="00433F61"/>
    <w:rsid w:val="0047466F"/>
    <w:rsid w:val="00477EC0"/>
    <w:rsid w:val="0048025E"/>
    <w:rsid w:val="004A5F92"/>
    <w:rsid w:val="004B59CB"/>
    <w:rsid w:val="004D6342"/>
    <w:rsid w:val="004F48FA"/>
    <w:rsid w:val="00540EEA"/>
    <w:rsid w:val="005501DF"/>
    <w:rsid w:val="005603E0"/>
    <w:rsid w:val="005658CE"/>
    <w:rsid w:val="005735A4"/>
    <w:rsid w:val="00581B3E"/>
    <w:rsid w:val="00592D94"/>
    <w:rsid w:val="00592EED"/>
    <w:rsid w:val="005B1ED7"/>
    <w:rsid w:val="005C07E0"/>
    <w:rsid w:val="005C13CE"/>
    <w:rsid w:val="005F3749"/>
    <w:rsid w:val="00601FC1"/>
    <w:rsid w:val="006264DC"/>
    <w:rsid w:val="00643C25"/>
    <w:rsid w:val="00661401"/>
    <w:rsid w:val="0066214E"/>
    <w:rsid w:val="0067486A"/>
    <w:rsid w:val="006874EE"/>
    <w:rsid w:val="006A4B4F"/>
    <w:rsid w:val="006A5665"/>
    <w:rsid w:val="006D3FBE"/>
    <w:rsid w:val="006F114F"/>
    <w:rsid w:val="006F46BF"/>
    <w:rsid w:val="006F48BA"/>
    <w:rsid w:val="00722FAB"/>
    <w:rsid w:val="00723C2F"/>
    <w:rsid w:val="007561CA"/>
    <w:rsid w:val="007713BC"/>
    <w:rsid w:val="0077311E"/>
    <w:rsid w:val="0077653F"/>
    <w:rsid w:val="00785394"/>
    <w:rsid w:val="00791148"/>
    <w:rsid w:val="0079346A"/>
    <w:rsid w:val="00793942"/>
    <w:rsid w:val="007B6088"/>
    <w:rsid w:val="007C0115"/>
    <w:rsid w:val="007C3E3E"/>
    <w:rsid w:val="007E5F5E"/>
    <w:rsid w:val="00801AAC"/>
    <w:rsid w:val="0080220B"/>
    <w:rsid w:val="008167A8"/>
    <w:rsid w:val="0082049A"/>
    <w:rsid w:val="00825145"/>
    <w:rsid w:val="008402D8"/>
    <w:rsid w:val="0084109E"/>
    <w:rsid w:val="00845FFA"/>
    <w:rsid w:val="00856AA1"/>
    <w:rsid w:val="008C163F"/>
    <w:rsid w:val="008C4205"/>
    <w:rsid w:val="008E5726"/>
    <w:rsid w:val="00914EAD"/>
    <w:rsid w:val="00931649"/>
    <w:rsid w:val="009324C1"/>
    <w:rsid w:val="009570CF"/>
    <w:rsid w:val="00960FF9"/>
    <w:rsid w:val="009620F3"/>
    <w:rsid w:val="00963E47"/>
    <w:rsid w:val="00970ED9"/>
    <w:rsid w:val="009716E3"/>
    <w:rsid w:val="0099463C"/>
    <w:rsid w:val="009B2BB4"/>
    <w:rsid w:val="009D0599"/>
    <w:rsid w:val="009D30B1"/>
    <w:rsid w:val="009D3821"/>
    <w:rsid w:val="009E0F72"/>
    <w:rsid w:val="009E62EF"/>
    <w:rsid w:val="009F1760"/>
    <w:rsid w:val="00A25717"/>
    <w:rsid w:val="00A50402"/>
    <w:rsid w:val="00A514B3"/>
    <w:rsid w:val="00A55E59"/>
    <w:rsid w:val="00A5714B"/>
    <w:rsid w:val="00A74394"/>
    <w:rsid w:val="00A87627"/>
    <w:rsid w:val="00A92E40"/>
    <w:rsid w:val="00AD4FFD"/>
    <w:rsid w:val="00B02E6D"/>
    <w:rsid w:val="00B21FFA"/>
    <w:rsid w:val="00B34B30"/>
    <w:rsid w:val="00B51C4F"/>
    <w:rsid w:val="00B65689"/>
    <w:rsid w:val="00B71A09"/>
    <w:rsid w:val="00B74E57"/>
    <w:rsid w:val="00B766E2"/>
    <w:rsid w:val="00B77EBB"/>
    <w:rsid w:val="00BA352D"/>
    <w:rsid w:val="00BA5E6D"/>
    <w:rsid w:val="00BA6D9C"/>
    <w:rsid w:val="00BB2868"/>
    <w:rsid w:val="00BB4A0F"/>
    <w:rsid w:val="00BC65DF"/>
    <w:rsid w:val="00BD6218"/>
    <w:rsid w:val="00BF5951"/>
    <w:rsid w:val="00C337AA"/>
    <w:rsid w:val="00C41AED"/>
    <w:rsid w:val="00C422F2"/>
    <w:rsid w:val="00C51E49"/>
    <w:rsid w:val="00C92690"/>
    <w:rsid w:val="00CA4418"/>
    <w:rsid w:val="00CA6C95"/>
    <w:rsid w:val="00CB1FC1"/>
    <w:rsid w:val="00CC078E"/>
    <w:rsid w:val="00CC2E87"/>
    <w:rsid w:val="00CF48C3"/>
    <w:rsid w:val="00D02799"/>
    <w:rsid w:val="00D05FE5"/>
    <w:rsid w:val="00D24758"/>
    <w:rsid w:val="00D24E75"/>
    <w:rsid w:val="00D259C6"/>
    <w:rsid w:val="00D41105"/>
    <w:rsid w:val="00D43257"/>
    <w:rsid w:val="00D65CDB"/>
    <w:rsid w:val="00DA1641"/>
    <w:rsid w:val="00DC29E5"/>
    <w:rsid w:val="00DD315C"/>
    <w:rsid w:val="00DE1B19"/>
    <w:rsid w:val="00DE6D8F"/>
    <w:rsid w:val="00DF0AB4"/>
    <w:rsid w:val="00DF2B62"/>
    <w:rsid w:val="00DF3154"/>
    <w:rsid w:val="00E32BDE"/>
    <w:rsid w:val="00E337CC"/>
    <w:rsid w:val="00E37060"/>
    <w:rsid w:val="00E51B7A"/>
    <w:rsid w:val="00E652D5"/>
    <w:rsid w:val="00E81A22"/>
    <w:rsid w:val="00E9133C"/>
    <w:rsid w:val="00EB052C"/>
    <w:rsid w:val="00EB1D37"/>
    <w:rsid w:val="00EE3198"/>
    <w:rsid w:val="00EF5073"/>
    <w:rsid w:val="00F03150"/>
    <w:rsid w:val="00F05439"/>
    <w:rsid w:val="00F07B51"/>
    <w:rsid w:val="00F342AB"/>
    <w:rsid w:val="00F37CA3"/>
    <w:rsid w:val="00F41963"/>
    <w:rsid w:val="00F860D4"/>
    <w:rsid w:val="00FA6F4A"/>
    <w:rsid w:val="00FA7BC7"/>
    <w:rsid w:val="00FB626F"/>
    <w:rsid w:val="00FC6F4D"/>
    <w:rsid w:val="00FD60C1"/>
    <w:rsid w:val="00FE7204"/>
    <w:rsid w:val="00FF5286"/>
    <w:rsid w:val="024866A4"/>
    <w:rsid w:val="0276C059"/>
    <w:rsid w:val="05A17E49"/>
    <w:rsid w:val="0D3BEE38"/>
    <w:rsid w:val="1FFB14EE"/>
    <w:rsid w:val="22D48ACB"/>
    <w:rsid w:val="31858FDE"/>
    <w:rsid w:val="3800E8BF"/>
    <w:rsid w:val="38A02B8A"/>
    <w:rsid w:val="39A79556"/>
    <w:rsid w:val="3C48843C"/>
    <w:rsid w:val="3E8AA673"/>
    <w:rsid w:val="40DBAAD8"/>
    <w:rsid w:val="461ABCDE"/>
    <w:rsid w:val="473F65A4"/>
    <w:rsid w:val="48163C29"/>
    <w:rsid w:val="4BF1D03B"/>
    <w:rsid w:val="62E7A8EE"/>
    <w:rsid w:val="653DD0BB"/>
    <w:rsid w:val="66AAAC20"/>
    <w:rsid w:val="698A48AB"/>
    <w:rsid w:val="69DA31F7"/>
    <w:rsid w:val="6D79949C"/>
    <w:rsid w:val="6D977809"/>
    <w:rsid w:val="7038406F"/>
    <w:rsid w:val="78E5C689"/>
    <w:rsid w:val="7D437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CC289"/>
  <w15:docId w15:val="{BC2B7F38-679D-49B9-AA85-29071BF37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3"/>
        <w:sz w:val="22"/>
        <w:szCs w:val="22"/>
        <w:lang w:val="en-US" w:eastAsia="zh-CN" w:bidi="hi-IN"/>
      </w:rPr>
    </w:rPrDefault>
    <w:pPrDefault>
      <w:pPr>
        <w:suppressAutoHyphens/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Standard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ormalny"/>
    <w:next w:val="Standard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ormalny"/>
    <w:next w:val="Standard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Standard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Standard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ormalny"/>
    <w:next w:val="Standard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Caladea" w:eastAsia="Caladea" w:hAnsi="Caladea" w:cs="Calade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ytu">
    <w:name w:val="Title"/>
    <w:basedOn w:val="Normalny"/>
    <w:next w:val="Standard"/>
    <w:pPr>
      <w:keepNext/>
      <w:keepLines/>
      <w:spacing w:after="60" w:line="240" w:lineRule="auto"/>
    </w:pPr>
    <w:rPr>
      <w:sz w:val="52"/>
      <w:szCs w:val="52"/>
    </w:rPr>
  </w:style>
  <w:style w:type="paragraph" w:styleId="Podtytu">
    <w:name w:val="Subtitle"/>
    <w:basedOn w:val="Normalny"/>
    <w:next w:val="Standard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styleId="Nagwek">
    <w:name w:val="header"/>
    <w:basedOn w:val="Standard"/>
  </w:style>
  <w:style w:type="paragraph" w:styleId="Stopka">
    <w:name w:val="footer"/>
    <w:basedOn w:val="Standard"/>
    <w:link w:val="StopkaZnak"/>
    <w:uiPriority w:val="99"/>
  </w:style>
  <w:style w:type="paragraph" w:customStyle="1" w:styleId="TableContents">
    <w:name w:val="Table Contents"/>
    <w:basedOn w:val="Standard"/>
  </w:style>
  <w:style w:type="paragraph" w:customStyle="1" w:styleId="Standarduser">
    <w:name w:val="Standard (user)"/>
    <w:pPr>
      <w:autoSpaceDE w:val="0"/>
    </w:pPr>
    <w:rPr>
      <w:rFonts w:ascii="Times New Roman" w:eastAsia="Times New Roman" w:hAnsi="Times New Roman" w:cs="Times New Roman"/>
      <w:color w:val="auto"/>
      <w:sz w:val="20"/>
      <w:szCs w:val="24"/>
      <w:lang w:val="pl-PL" w:bidi="ar-SA"/>
    </w:rPr>
  </w:style>
  <w:style w:type="paragraph" w:styleId="Akapitzlist">
    <w:name w:val="List Paragraph"/>
    <w:aliases w:val="Numerowanie,Akapit z listą BS,Kolorowa lista — akcent 11,Akapit z listą2"/>
    <w:basedOn w:val="Standard"/>
    <w:link w:val="AkapitzlistZnak"/>
    <w:uiPriority w:val="34"/>
    <w:qFormat/>
    <w:pPr>
      <w:spacing w:after="200"/>
      <w:ind w:left="720"/>
    </w:pPr>
    <w:rPr>
      <w:rFonts w:ascii="Calibri" w:eastAsia="Calibri" w:hAnsi="Calibri" w:cs="Calibri"/>
      <w:lang w:eastAsia="en-US"/>
    </w:rPr>
  </w:style>
  <w:style w:type="character" w:customStyle="1" w:styleId="ListLabel1">
    <w:name w:val="ListLabel 1"/>
    <w:rPr>
      <w:rFonts w:ascii="Times New Roman" w:eastAsia="Times New Roman" w:hAnsi="Times New Roman" w:cs="Times New Roman"/>
      <w:u w:val="none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character" w:customStyle="1" w:styleId="ListLabel10">
    <w:name w:val="ListLabel 10"/>
    <w:rPr>
      <w:rFonts w:ascii="Calibri" w:eastAsia="Calibri" w:hAnsi="Calibri" w:cs="Calibri"/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u w:val="none"/>
    </w:rPr>
  </w:style>
  <w:style w:type="character" w:customStyle="1" w:styleId="ListLabel14">
    <w:name w:val="ListLabel 14"/>
    <w:rPr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u w:val="none"/>
    </w:rPr>
  </w:style>
  <w:style w:type="character" w:customStyle="1" w:styleId="ListLabel18">
    <w:name w:val="ListLabel 18"/>
    <w:rPr>
      <w:u w:val="no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/>
      <w:u w:val="none"/>
    </w:rPr>
  </w:style>
  <w:style w:type="character" w:customStyle="1" w:styleId="ListLabel20">
    <w:name w:val="ListLabel 20"/>
    <w:rPr>
      <w:u w:val="none"/>
    </w:rPr>
  </w:style>
  <w:style w:type="character" w:customStyle="1" w:styleId="ListLabel21">
    <w:name w:val="ListLabel 21"/>
    <w:rPr>
      <w:u w:val="none"/>
    </w:rPr>
  </w:style>
  <w:style w:type="character" w:customStyle="1" w:styleId="ListLabel22">
    <w:name w:val="ListLabel 22"/>
    <w:rPr>
      <w:u w:val="none"/>
    </w:rPr>
  </w:style>
  <w:style w:type="character" w:customStyle="1" w:styleId="ListLabel23">
    <w:name w:val="ListLabel 23"/>
    <w:rPr>
      <w:u w:val="none"/>
    </w:rPr>
  </w:style>
  <w:style w:type="character" w:customStyle="1" w:styleId="ListLabel24">
    <w:name w:val="ListLabel 24"/>
    <w:rPr>
      <w:u w:val="none"/>
    </w:rPr>
  </w:style>
  <w:style w:type="character" w:customStyle="1" w:styleId="ListLabel25">
    <w:name w:val="ListLabel 25"/>
    <w:rPr>
      <w:u w:val="none"/>
    </w:rPr>
  </w:style>
  <w:style w:type="character" w:customStyle="1" w:styleId="ListLabel26">
    <w:name w:val="ListLabel 26"/>
    <w:rPr>
      <w:u w:val="none"/>
    </w:rPr>
  </w:style>
  <w:style w:type="character" w:customStyle="1" w:styleId="ListLabel27">
    <w:name w:val="ListLabel 27"/>
    <w:rPr>
      <w:u w:val="no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u w:val="none"/>
    </w:rPr>
  </w:style>
  <w:style w:type="character" w:customStyle="1" w:styleId="ListLabel29">
    <w:name w:val="ListLabel 29"/>
    <w:rPr>
      <w:u w:val="none"/>
    </w:rPr>
  </w:style>
  <w:style w:type="character" w:customStyle="1" w:styleId="ListLabel30">
    <w:name w:val="ListLabel 30"/>
    <w:rPr>
      <w:u w:val="none"/>
    </w:rPr>
  </w:style>
  <w:style w:type="character" w:customStyle="1" w:styleId="ListLabel31">
    <w:name w:val="ListLabel 31"/>
    <w:rPr>
      <w:u w:val="none"/>
    </w:rPr>
  </w:style>
  <w:style w:type="character" w:customStyle="1" w:styleId="ListLabel32">
    <w:name w:val="ListLabel 32"/>
    <w:rPr>
      <w:u w:val="none"/>
    </w:rPr>
  </w:style>
  <w:style w:type="character" w:customStyle="1" w:styleId="ListLabel33">
    <w:name w:val="ListLabel 33"/>
    <w:rPr>
      <w:u w:val="none"/>
    </w:rPr>
  </w:style>
  <w:style w:type="character" w:customStyle="1" w:styleId="ListLabel34">
    <w:name w:val="ListLabel 34"/>
    <w:rPr>
      <w:u w:val="none"/>
    </w:rPr>
  </w:style>
  <w:style w:type="character" w:customStyle="1" w:styleId="ListLabel35">
    <w:name w:val="ListLabel 35"/>
    <w:rPr>
      <w:u w:val="none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u w:val="none"/>
    </w:rPr>
  </w:style>
  <w:style w:type="character" w:customStyle="1" w:styleId="ListLabel38">
    <w:name w:val="ListLabel 38"/>
    <w:rPr>
      <w:u w:val="none"/>
    </w:rPr>
  </w:style>
  <w:style w:type="character" w:customStyle="1" w:styleId="ListLabel39">
    <w:name w:val="ListLabel 39"/>
    <w:rPr>
      <w:u w:val="none"/>
    </w:rPr>
  </w:style>
  <w:style w:type="character" w:customStyle="1" w:styleId="ListLabel40">
    <w:name w:val="ListLabel 40"/>
    <w:rPr>
      <w:u w:val="none"/>
    </w:rPr>
  </w:style>
  <w:style w:type="character" w:customStyle="1" w:styleId="ListLabel41">
    <w:name w:val="ListLabel 41"/>
    <w:rPr>
      <w:u w:val="none"/>
    </w:rPr>
  </w:style>
  <w:style w:type="character" w:customStyle="1" w:styleId="ListLabel42">
    <w:name w:val="ListLabel 42"/>
    <w:rPr>
      <w:u w:val="none"/>
    </w:rPr>
  </w:style>
  <w:style w:type="character" w:customStyle="1" w:styleId="ListLabel43">
    <w:name w:val="ListLabel 43"/>
    <w:rPr>
      <w:u w:val="none"/>
    </w:rPr>
  </w:style>
  <w:style w:type="character" w:customStyle="1" w:styleId="ListLabel44">
    <w:name w:val="ListLabel 44"/>
    <w:rPr>
      <w:u w:val="none"/>
    </w:rPr>
  </w:style>
  <w:style w:type="character" w:customStyle="1" w:styleId="ListLabel45">
    <w:name w:val="ListLabel 45"/>
    <w:rPr>
      <w:u w:val="no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u w:val="none"/>
    </w:rPr>
  </w:style>
  <w:style w:type="character" w:customStyle="1" w:styleId="ListLabel47">
    <w:name w:val="ListLabel 47"/>
    <w:rPr>
      <w:u w:val="none"/>
    </w:rPr>
  </w:style>
  <w:style w:type="character" w:customStyle="1" w:styleId="ListLabel48">
    <w:name w:val="ListLabel 48"/>
    <w:rPr>
      <w:u w:val="none"/>
    </w:rPr>
  </w:style>
  <w:style w:type="character" w:customStyle="1" w:styleId="ListLabel49">
    <w:name w:val="ListLabel 49"/>
    <w:rPr>
      <w:u w:val="none"/>
    </w:rPr>
  </w:style>
  <w:style w:type="character" w:customStyle="1" w:styleId="ListLabel50">
    <w:name w:val="ListLabel 50"/>
    <w:rPr>
      <w:u w:val="none"/>
    </w:rPr>
  </w:style>
  <w:style w:type="character" w:customStyle="1" w:styleId="ListLabel51">
    <w:name w:val="ListLabel 51"/>
    <w:rPr>
      <w:u w:val="none"/>
    </w:rPr>
  </w:style>
  <w:style w:type="character" w:customStyle="1" w:styleId="ListLabel52">
    <w:name w:val="ListLabel 52"/>
    <w:rPr>
      <w:u w:val="none"/>
    </w:rPr>
  </w:style>
  <w:style w:type="character" w:customStyle="1" w:styleId="ListLabel53">
    <w:name w:val="ListLabel 53"/>
    <w:rPr>
      <w:u w:val="none"/>
    </w:rPr>
  </w:style>
  <w:style w:type="character" w:customStyle="1" w:styleId="ListLabel54">
    <w:name w:val="ListLabel 54"/>
    <w:rPr>
      <w:u w:val="none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u w:val="none"/>
    </w:rPr>
  </w:style>
  <w:style w:type="character" w:customStyle="1" w:styleId="ListLabel56">
    <w:name w:val="ListLabel 56"/>
    <w:rPr>
      <w:u w:val="none"/>
    </w:rPr>
  </w:style>
  <w:style w:type="character" w:customStyle="1" w:styleId="ListLabel57">
    <w:name w:val="ListLabel 57"/>
    <w:rPr>
      <w:u w:val="none"/>
    </w:rPr>
  </w:style>
  <w:style w:type="character" w:customStyle="1" w:styleId="ListLabel58">
    <w:name w:val="ListLabel 58"/>
    <w:rPr>
      <w:u w:val="none"/>
    </w:rPr>
  </w:style>
  <w:style w:type="character" w:customStyle="1" w:styleId="ListLabel59">
    <w:name w:val="ListLabel 59"/>
    <w:rPr>
      <w:u w:val="none"/>
    </w:rPr>
  </w:style>
  <w:style w:type="character" w:customStyle="1" w:styleId="ListLabel60">
    <w:name w:val="ListLabel 60"/>
    <w:rPr>
      <w:u w:val="none"/>
    </w:rPr>
  </w:style>
  <w:style w:type="character" w:customStyle="1" w:styleId="ListLabel61">
    <w:name w:val="ListLabel 61"/>
    <w:rPr>
      <w:u w:val="none"/>
    </w:rPr>
  </w:style>
  <w:style w:type="character" w:customStyle="1" w:styleId="ListLabel62">
    <w:name w:val="ListLabel 62"/>
    <w:rPr>
      <w:u w:val="none"/>
    </w:rPr>
  </w:style>
  <w:style w:type="character" w:customStyle="1" w:styleId="ListLabel63">
    <w:name w:val="ListLabel 63"/>
    <w:rPr>
      <w:u w:val="none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/>
      <w:u w:val="none"/>
    </w:rPr>
  </w:style>
  <w:style w:type="character" w:customStyle="1" w:styleId="ListLabel65">
    <w:name w:val="ListLabel 65"/>
    <w:rPr>
      <w:u w:val="none"/>
    </w:rPr>
  </w:style>
  <w:style w:type="character" w:customStyle="1" w:styleId="ListLabel66">
    <w:name w:val="ListLabel 66"/>
    <w:rPr>
      <w:u w:val="none"/>
    </w:rPr>
  </w:style>
  <w:style w:type="character" w:customStyle="1" w:styleId="ListLabel67">
    <w:name w:val="ListLabel 67"/>
    <w:rPr>
      <w:u w:val="none"/>
    </w:rPr>
  </w:style>
  <w:style w:type="character" w:customStyle="1" w:styleId="ListLabel68">
    <w:name w:val="ListLabel 68"/>
    <w:rPr>
      <w:u w:val="none"/>
    </w:rPr>
  </w:style>
  <w:style w:type="character" w:customStyle="1" w:styleId="ListLabel69">
    <w:name w:val="ListLabel 69"/>
    <w:rPr>
      <w:u w:val="none"/>
    </w:rPr>
  </w:style>
  <w:style w:type="character" w:customStyle="1" w:styleId="ListLabel70">
    <w:name w:val="ListLabel 70"/>
    <w:rPr>
      <w:u w:val="none"/>
    </w:rPr>
  </w:style>
  <w:style w:type="character" w:customStyle="1" w:styleId="ListLabel71">
    <w:name w:val="ListLabel 71"/>
    <w:rPr>
      <w:u w:val="none"/>
    </w:rPr>
  </w:style>
  <w:style w:type="character" w:customStyle="1" w:styleId="ListLabel72">
    <w:name w:val="ListLabel 72"/>
    <w:rPr>
      <w:u w:val="none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u w:val="none"/>
    </w:rPr>
  </w:style>
  <w:style w:type="character" w:customStyle="1" w:styleId="ListLabel74">
    <w:name w:val="ListLabel 74"/>
    <w:rPr>
      <w:u w:val="none"/>
    </w:rPr>
  </w:style>
  <w:style w:type="character" w:customStyle="1" w:styleId="ListLabel75">
    <w:name w:val="ListLabel 75"/>
    <w:rPr>
      <w:u w:val="none"/>
    </w:rPr>
  </w:style>
  <w:style w:type="character" w:customStyle="1" w:styleId="ListLabel76">
    <w:name w:val="ListLabel 76"/>
    <w:rPr>
      <w:u w:val="none"/>
    </w:rPr>
  </w:style>
  <w:style w:type="character" w:customStyle="1" w:styleId="ListLabel77">
    <w:name w:val="ListLabel 77"/>
    <w:rPr>
      <w:u w:val="none"/>
    </w:rPr>
  </w:style>
  <w:style w:type="character" w:customStyle="1" w:styleId="ListLabel78">
    <w:name w:val="ListLabel 78"/>
    <w:rPr>
      <w:u w:val="none"/>
    </w:rPr>
  </w:style>
  <w:style w:type="character" w:customStyle="1" w:styleId="ListLabel79">
    <w:name w:val="ListLabel 79"/>
    <w:rPr>
      <w:u w:val="none"/>
    </w:rPr>
  </w:style>
  <w:style w:type="character" w:customStyle="1" w:styleId="ListLabel80">
    <w:name w:val="ListLabel 80"/>
    <w:rPr>
      <w:u w:val="none"/>
    </w:rPr>
  </w:style>
  <w:style w:type="character" w:customStyle="1" w:styleId="ListLabel81">
    <w:name w:val="ListLabel 81"/>
    <w:rPr>
      <w:u w:val="none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u w:val="none"/>
    </w:rPr>
  </w:style>
  <w:style w:type="character" w:customStyle="1" w:styleId="ListLabel83">
    <w:name w:val="ListLabel 83"/>
    <w:rPr>
      <w:u w:val="none"/>
    </w:rPr>
  </w:style>
  <w:style w:type="character" w:customStyle="1" w:styleId="ListLabel84">
    <w:name w:val="ListLabel 84"/>
    <w:rPr>
      <w:u w:val="none"/>
    </w:rPr>
  </w:style>
  <w:style w:type="character" w:customStyle="1" w:styleId="ListLabel85">
    <w:name w:val="ListLabel 85"/>
    <w:rPr>
      <w:u w:val="none"/>
    </w:rPr>
  </w:style>
  <w:style w:type="character" w:customStyle="1" w:styleId="ListLabel86">
    <w:name w:val="ListLabel 86"/>
    <w:rPr>
      <w:u w:val="none"/>
    </w:rPr>
  </w:style>
  <w:style w:type="character" w:customStyle="1" w:styleId="ListLabel87">
    <w:name w:val="ListLabel 87"/>
    <w:rPr>
      <w:u w:val="none"/>
    </w:rPr>
  </w:style>
  <w:style w:type="character" w:customStyle="1" w:styleId="ListLabel88">
    <w:name w:val="ListLabel 88"/>
    <w:rPr>
      <w:u w:val="none"/>
    </w:rPr>
  </w:style>
  <w:style w:type="character" w:customStyle="1" w:styleId="ListLabel89">
    <w:name w:val="ListLabel 89"/>
    <w:rPr>
      <w:u w:val="none"/>
    </w:rPr>
  </w:style>
  <w:style w:type="character" w:customStyle="1" w:styleId="ListLabel90">
    <w:name w:val="ListLabel 90"/>
    <w:rPr>
      <w:u w:val="none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u w:val="none"/>
    </w:rPr>
  </w:style>
  <w:style w:type="character" w:customStyle="1" w:styleId="ListLabel92">
    <w:name w:val="ListLabel 92"/>
    <w:rPr>
      <w:u w:val="none"/>
    </w:rPr>
  </w:style>
  <w:style w:type="character" w:customStyle="1" w:styleId="ListLabel93">
    <w:name w:val="ListLabel 93"/>
    <w:rPr>
      <w:u w:val="none"/>
    </w:rPr>
  </w:style>
  <w:style w:type="character" w:customStyle="1" w:styleId="ListLabel94">
    <w:name w:val="ListLabel 94"/>
    <w:rPr>
      <w:u w:val="none"/>
    </w:rPr>
  </w:style>
  <w:style w:type="character" w:customStyle="1" w:styleId="ListLabel95">
    <w:name w:val="ListLabel 95"/>
    <w:rPr>
      <w:u w:val="none"/>
    </w:rPr>
  </w:style>
  <w:style w:type="character" w:customStyle="1" w:styleId="ListLabel96">
    <w:name w:val="ListLabel 96"/>
    <w:rPr>
      <w:u w:val="none"/>
    </w:rPr>
  </w:style>
  <w:style w:type="character" w:customStyle="1" w:styleId="ListLabel97">
    <w:name w:val="ListLabel 97"/>
    <w:rPr>
      <w:u w:val="none"/>
    </w:rPr>
  </w:style>
  <w:style w:type="character" w:customStyle="1" w:styleId="ListLabel98">
    <w:name w:val="ListLabel 98"/>
    <w:rPr>
      <w:u w:val="none"/>
    </w:rPr>
  </w:style>
  <w:style w:type="character" w:customStyle="1" w:styleId="ListLabel99">
    <w:name w:val="ListLabel 99"/>
    <w:rPr>
      <w:u w:val="none"/>
    </w:rPr>
  </w:style>
  <w:style w:type="character" w:customStyle="1" w:styleId="WW8Num10z0">
    <w:name w:val="WW8Num10z0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rPr>
      <w:rFonts w:ascii="Trebuchet MS" w:eastAsia="Trebuchet MS" w:hAnsi="Trebuchet MS" w:cs="Times New Roman"/>
      <w:sz w:val="22"/>
      <w:szCs w:val="22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3z1">
    <w:name w:val="WW8Num13z1"/>
    <w:rPr>
      <w:rFonts w:ascii="Trebuchet MS" w:eastAsia="Trebuchet MS" w:hAnsi="Trebuchet MS" w:cs="Times New Roman"/>
      <w:sz w:val="22"/>
      <w:szCs w:val="22"/>
    </w:rPr>
  </w:style>
  <w:style w:type="character" w:customStyle="1" w:styleId="WW8Num16z0">
    <w:name w:val="WW8Num16z0"/>
    <w:rPr>
      <w:rFonts w:ascii="Trebuchet MS" w:eastAsia="Trebuchet MS" w:hAnsi="Trebuchet MS" w:cs="Times New Roman"/>
      <w:sz w:val="22"/>
      <w:szCs w:val="22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5z0">
    <w:name w:val="WW8Num15z0"/>
    <w:rPr>
      <w:rFonts w:ascii="Trebuchet MS" w:eastAsia="Trebuchet MS" w:hAnsi="Trebuchet MS" w:cs="Times New Roman"/>
      <w:sz w:val="22"/>
      <w:szCs w:val="22"/>
    </w:rPr>
  </w:style>
  <w:style w:type="character" w:customStyle="1" w:styleId="WW8Num2z0">
    <w:name w:val="WW8Num2z0"/>
    <w:rPr>
      <w:rFonts w:ascii="Trebuchet MS" w:eastAsia="Trebuchet MS" w:hAnsi="Trebuchet MS" w:cs="Times New Roman"/>
      <w:b/>
      <w:bCs/>
      <w:sz w:val="22"/>
      <w:szCs w:val="22"/>
    </w:rPr>
  </w:style>
  <w:style w:type="character" w:customStyle="1" w:styleId="WW8Num4z0">
    <w:name w:val="WW8Num4z0"/>
    <w:rPr>
      <w:rFonts w:ascii="Trebuchet MS" w:eastAsia="Trebuchet MS" w:hAnsi="Trebuchet MS" w:cs="Times New Roman"/>
      <w:b w:val="0"/>
      <w:bCs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3z0">
    <w:name w:val="WW8Num3z0"/>
    <w:rPr>
      <w:rFonts w:ascii="Trebuchet MS" w:eastAsia="Trebuchet MS" w:hAnsi="Trebuchet MS" w:cs="Times New Roman"/>
      <w:sz w:val="22"/>
      <w:szCs w:val="22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17z0">
    <w:name w:val="WW8Num17z0"/>
    <w:rPr>
      <w:rFonts w:cs="Times New Roman"/>
    </w:rPr>
  </w:style>
  <w:style w:type="character" w:customStyle="1" w:styleId="WW8Num5z0">
    <w:name w:val="WW8Num5z0"/>
    <w:rPr>
      <w:rFonts w:ascii="Trebuchet MS" w:eastAsia="Trebuchet MS" w:hAnsi="Trebuchet MS" w:cs="Times New Roman"/>
      <w:sz w:val="22"/>
      <w:szCs w:val="22"/>
    </w:rPr>
  </w:style>
  <w:style w:type="character" w:customStyle="1" w:styleId="WW8Num21z0">
    <w:name w:val="WW8Num21z0"/>
    <w:rPr>
      <w:rFonts w:ascii="Trebuchet MS" w:eastAsia="Trebuchet MS" w:hAnsi="Trebuchet MS" w:cs="Times New Roman"/>
      <w:sz w:val="22"/>
      <w:szCs w:val="22"/>
    </w:rPr>
  </w:style>
  <w:style w:type="character" w:customStyle="1" w:styleId="WW8Num22z0">
    <w:name w:val="WW8Num22z0"/>
    <w:rPr>
      <w:rFonts w:ascii="Trebuchet MS" w:eastAsia="Trebuchet MS" w:hAnsi="Trebuchet MS" w:cs="Times New Roman"/>
      <w:sz w:val="22"/>
      <w:szCs w:val="22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listy"/>
    <w:pPr>
      <w:numPr>
        <w:numId w:val="3"/>
      </w:numPr>
    </w:pPr>
  </w:style>
  <w:style w:type="numbering" w:customStyle="1" w:styleId="WWNum2">
    <w:name w:val="WWNum2"/>
    <w:basedOn w:val="Bezlisty"/>
    <w:pPr>
      <w:numPr>
        <w:numId w:val="4"/>
      </w:numPr>
    </w:pPr>
  </w:style>
  <w:style w:type="numbering" w:customStyle="1" w:styleId="WWNum3">
    <w:name w:val="WWNum3"/>
    <w:basedOn w:val="Bezlisty"/>
    <w:pPr>
      <w:numPr>
        <w:numId w:val="5"/>
      </w:numPr>
    </w:pPr>
  </w:style>
  <w:style w:type="numbering" w:customStyle="1" w:styleId="WWNum4">
    <w:name w:val="WWNum4"/>
    <w:basedOn w:val="Bezlisty"/>
    <w:pPr>
      <w:numPr>
        <w:numId w:val="6"/>
      </w:numPr>
    </w:pPr>
  </w:style>
  <w:style w:type="numbering" w:customStyle="1" w:styleId="WWNum5">
    <w:name w:val="WWNum5"/>
    <w:basedOn w:val="Bezlisty"/>
    <w:pPr>
      <w:numPr>
        <w:numId w:val="7"/>
      </w:numPr>
    </w:pPr>
  </w:style>
  <w:style w:type="numbering" w:customStyle="1" w:styleId="WWNum6">
    <w:name w:val="WWNum6"/>
    <w:basedOn w:val="Bezlisty"/>
    <w:pPr>
      <w:numPr>
        <w:numId w:val="8"/>
      </w:numPr>
    </w:pPr>
  </w:style>
  <w:style w:type="numbering" w:customStyle="1" w:styleId="WWNum7">
    <w:name w:val="WWNum7"/>
    <w:basedOn w:val="Bezlisty"/>
    <w:pPr>
      <w:numPr>
        <w:numId w:val="9"/>
      </w:numPr>
    </w:pPr>
  </w:style>
  <w:style w:type="numbering" w:customStyle="1" w:styleId="WWNum8">
    <w:name w:val="WWNum8"/>
    <w:basedOn w:val="Bezlisty"/>
    <w:pPr>
      <w:numPr>
        <w:numId w:val="10"/>
      </w:numPr>
    </w:pPr>
  </w:style>
  <w:style w:type="numbering" w:customStyle="1" w:styleId="WWNum9">
    <w:name w:val="WWNum9"/>
    <w:basedOn w:val="Bezlisty"/>
    <w:pPr>
      <w:numPr>
        <w:numId w:val="11"/>
      </w:numPr>
    </w:pPr>
  </w:style>
  <w:style w:type="numbering" w:customStyle="1" w:styleId="WWNum10">
    <w:name w:val="WWNum10"/>
    <w:basedOn w:val="Bezlisty"/>
    <w:pPr>
      <w:numPr>
        <w:numId w:val="12"/>
      </w:numPr>
    </w:pPr>
  </w:style>
  <w:style w:type="numbering" w:customStyle="1" w:styleId="WWNum11">
    <w:name w:val="WWNum11"/>
    <w:basedOn w:val="Bezlisty"/>
    <w:pPr>
      <w:numPr>
        <w:numId w:val="13"/>
      </w:numPr>
    </w:pPr>
  </w:style>
  <w:style w:type="numbering" w:customStyle="1" w:styleId="WW8Num10">
    <w:name w:val="WW8Num10"/>
    <w:basedOn w:val="Bezlisty"/>
    <w:pPr>
      <w:numPr>
        <w:numId w:val="14"/>
      </w:numPr>
    </w:pPr>
  </w:style>
  <w:style w:type="numbering" w:customStyle="1" w:styleId="WW8Num14">
    <w:name w:val="WW8Num14"/>
    <w:basedOn w:val="Bezlisty"/>
    <w:pPr>
      <w:numPr>
        <w:numId w:val="15"/>
      </w:numPr>
    </w:pPr>
  </w:style>
  <w:style w:type="numbering" w:customStyle="1" w:styleId="WW8Num13">
    <w:name w:val="WW8Num13"/>
    <w:basedOn w:val="Bezlisty"/>
    <w:pPr>
      <w:numPr>
        <w:numId w:val="16"/>
      </w:numPr>
    </w:pPr>
  </w:style>
  <w:style w:type="numbering" w:customStyle="1" w:styleId="WW8Num16">
    <w:name w:val="WW8Num16"/>
    <w:basedOn w:val="Bezlisty"/>
    <w:pPr>
      <w:numPr>
        <w:numId w:val="17"/>
      </w:numPr>
    </w:pPr>
  </w:style>
  <w:style w:type="numbering" w:customStyle="1" w:styleId="WW8Num19">
    <w:name w:val="WW8Num19"/>
    <w:basedOn w:val="Bezlisty"/>
    <w:pPr>
      <w:numPr>
        <w:numId w:val="18"/>
      </w:numPr>
    </w:pPr>
  </w:style>
  <w:style w:type="numbering" w:customStyle="1" w:styleId="WW8Num11">
    <w:name w:val="WW8Num11"/>
    <w:basedOn w:val="Bezlisty"/>
    <w:pPr>
      <w:numPr>
        <w:numId w:val="19"/>
      </w:numPr>
    </w:pPr>
  </w:style>
  <w:style w:type="numbering" w:customStyle="1" w:styleId="WW8Num15">
    <w:name w:val="WW8Num15"/>
    <w:basedOn w:val="Bezlisty"/>
    <w:pPr>
      <w:numPr>
        <w:numId w:val="20"/>
      </w:numPr>
    </w:pPr>
  </w:style>
  <w:style w:type="numbering" w:customStyle="1" w:styleId="WW8Num2">
    <w:name w:val="WW8Num2"/>
    <w:basedOn w:val="Bezlisty"/>
    <w:pPr>
      <w:numPr>
        <w:numId w:val="21"/>
      </w:numPr>
    </w:pPr>
  </w:style>
  <w:style w:type="numbering" w:customStyle="1" w:styleId="WW8Num4">
    <w:name w:val="WW8Num4"/>
    <w:basedOn w:val="Bezlisty"/>
    <w:pPr>
      <w:numPr>
        <w:numId w:val="22"/>
      </w:numPr>
    </w:pPr>
  </w:style>
  <w:style w:type="numbering" w:customStyle="1" w:styleId="WW8Num20">
    <w:name w:val="WW8Num20"/>
    <w:basedOn w:val="Bezlisty"/>
    <w:pPr>
      <w:numPr>
        <w:numId w:val="23"/>
      </w:numPr>
    </w:pPr>
  </w:style>
  <w:style w:type="numbering" w:customStyle="1" w:styleId="WW8Num6">
    <w:name w:val="WW8Num6"/>
    <w:basedOn w:val="Bezlisty"/>
    <w:pPr>
      <w:numPr>
        <w:numId w:val="24"/>
      </w:numPr>
    </w:pPr>
  </w:style>
  <w:style w:type="numbering" w:customStyle="1" w:styleId="WW8Num18">
    <w:name w:val="WW8Num18"/>
    <w:basedOn w:val="Bezlisty"/>
    <w:pPr>
      <w:numPr>
        <w:numId w:val="25"/>
      </w:numPr>
    </w:pPr>
  </w:style>
  <w:style w:type="numbering" w:customStyle="1" w:styleId="WW8Num3">
    <w:name w:val="WW8Num3"/>
    <w:basedOn w:val="Bezlisty"/>
    <w:pPr>
      <w:numPr>
        <w:numId w:val="26"/>
      </w:numPr>
    </w:pPr>
  </w:style>
  <w:style w:type="numbering" w:customStyle="1" w:styleId="WW8Num7">
    <w:name w:val="WW8Num7"/>
    <w:basedOn w:val="Bezlisty"/>
    <w:pPr>
      <w:numPr>
        <w:numId w:val="27"/>
      </w:numPr>
    </w:pPr>
  </w:style>
  <w:style w:type="numbering" w:customStyle="1" w:styleId="WW8Num17">
    <w:name w:val="WW8Num17"/>
    <w:basedOn w:val="Bezlisty"/>
    <w:pPr>
      <w:numPr>
        <w:numId w:val="28"/>
      </w:numPr>
    </w:pPr>
  </w:style>
  <w:style w:type="numbering" w:customStyle="1" w:styleId="WW8Num5">
    <w:name w:val="WW8Num5"/>
    <w:basedOn w:val="Bezlisty"/>
    <w:pPr>
      <w:numPr>
        <w:numId w:val="29"/>
      </w:numPr>
    </w:pPr>
  </w:style>
  <w:style w:type="numbering" w:customStyle="1" w:styleId="WW8Num21">
    <w:name w:val="WW8Num21"/>
    <w:basedOn w:val="Bezlisty"/>
    <w:pPr>
      <w:numPr>
        <w:numId w:val="30"/>
      </w:numPr>
    </w:pPr>
  </w:style>
  <w:style w:type="numbering" w:customStyle="1" w:styleId="WW8Num22">
    <w:name w:val="WW8Num22"/>
    <w:basedOn w:val="Bezlisty"/>
    <w:pPr>
      <w:numPr>
        <w:numId w:val="3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Mangal"/>
      <w:sz w:val="18"/>
      <w:szCs w:val="16"/>
    </w:rPr>
  </w:style>
  <w:style w:type="character" w:customStyle="1" w:styleId="AkapitzlistZnak">
    <w:name w:val="Akapit z listą Znak"/>
    <w:aliases w:val="Numerowanie Znak,Akapit z listą BS Znak,Kolorowa lista — akcent 11 Znak,Akapit z listą2 Znak"/>
    <w:basedOn w:val="Domylnaczcionkaakapitu"/>
    <w:link w:val="Akapitzlist"/>
    <w:uiPriority w:val="34"/>
    <w:qFormat/>
    <w:rPr>
      <w:rFonts w:ascii="Calibri" w:eastAsia="Calibri" w:hAnsi="Calibri" w:cs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cs="Mangal"/>
      <w:b/>
      <w:bCs/>
      <w:sz w:val="20"/>
      <w:szCs w:val="18"/>
    </w:rPr>
  </w:style>
  <w:style w:type="paragraph" w:styleId="NormalnyWeb">
    <w:name w:val="Normal (Web)"/>
    <w:basedOn w:val="Normalny"/>
    <w:uiPriority w:val="99"/>
    <w:semiHidden/>
    <w:unhideWhenUsed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2A1E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FA6F4A"/>
  </w:style>
  <w:style w:type="paragraph" w:styleId="Bezodstpw">
    <w:name w:val="No Spacing"/>
    <w:uiPriority w:val="1"/>
    <w:qFormat/>
    <w:rsid w:val="653DD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CFF52C7175E94FA20F5FF92F1ED4E1" ma:contentTypeVersion="12" ma:contentTypeDescription="Utwórz nowy dokument." ma:contentTypeScope="" ma:versionID="91177d1fce9a7c2c55d563eff59a10b7">
  <xsd:schema xmlns:xsd="http://www.w3.org/2001/XMLSchema" xmlns:xs="http://www.w3.org/2001/XMLSchema" xmlns:p="http://schemas.microsoft.com/office/2006/metadata/properties" xmlns:ns2="bb788fb8-db88-4d32-9480-416f1cf69d6d" xmlns:ns3="8f3edd50-baa7-4455-9ff0-214a61dc9e32" targetNamespace="http://schemas.microsoft.com/office/2006/metadata/properties" ma:root="true" ma:fieldsID="d1bc59ee26c4b65acbcb76810de8ac7e" ns2:_="" ns3:_="">
    <xsd:import namespace="bb788fb8-db88-4d32-9480-416f1cf69d6d"/>
    <xsd:import namespace="8f3edd50-baa7-4455-9ff0-214a61dc9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88fb8-db88-4d32-9480-416f1cf69d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1c0fe243-f4e4-460f-945b-ea79e99d6b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edd50-baa7-4455-9ff0-214a61dc9e3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25267b8-0506-4f0d-be14-7be3b98ccfd8}" ma:internalName="TaxCatchAll" ma:showField="CatchAllData" ma:web="8f3edd50-baa7-4455-9ff0-214a61dc9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788fb8-db88-4d32-9480-416f1cf69d6d">
      <Terms xmlns="http://schemas.microsoft.com/office/infopath/2007/PartnerControls"/>
    </lcf76f155ced4ddcb4097134ff3c332f>
    <TaxCatchAll xmlns="8f3edd50-baa7-4455-9ff0-214a61dc9e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49D395-15F6-4227-A719-3E1F44422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788fb8-db88-4d32-9480-416f1cf69d6d"/>
    <ds:schemaRef ds:uri="8f3edd50-baa7-4455-9ff0-214a61dc9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D0CC10-C0EE-44AA-BD96-C36B242469D3}">
  <ds:schemaRefs>
    <ds:schemaRef ds:uri="http://schemas.microsoft.com/office/2006/metadata/properties"/>
    <ds:schemaRef ds:uri="http://schemas.microsoft.com/office/infopath/2007/PartnerControls"/>
    <ds:schemaRef ds:uri="bb788fb8-db88-4d32-9480-416f1cf69d6d"/>
    <ds:schemaRef ds:uri="8f3edd50-baa7-4455-9ff0-214a61dc9e32"/>
  </ds:schemaRefs>
</ds:datastoreItem>
</file>

<file path=customXml/itemProps3.xml><?xml version="1.0" encoding="utf-8"?>
<ds:datastoreItem xmlns:ds="http://schemas.openxmlformats.org/officeDocument/2006/customXml" ds:itemID="{5BA4DFA1-B7BB-4942-837C-1DF705FA3F4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4772</Characters>
  <Application>Microsoft Office Word</Application>
  <DocSecurity>0</DocSecurity>
  <Lines>103</Lines>
  <Paragraphs>55</Paragraphs>
  <ScaleCrop>false</ScaleCrop>
  <Company/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Chabowska</dc:creator>
  <cp:keywords/>
  <cp:lastModifiedBy>Dominika Radzanowska-Crido</cp:lastModifiedBy>
  <cp:revision>48</cp:revision>
  <cp:lastPrinted>2020-05-19T01:21:00Z</cp:lastPrinted>
  <dcterms:created xsi:type="dcterms:W3CDTF">2025-01-13T18:27:00Z</dcterms:created>
  <dcterms:modified xsi:type="dcterms:W3CDTF">2026-03-31T15:02:00Z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0x01010063CFF52C7175E94FA20F5FF92F1ED4E1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